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5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90"/>
        <w:gridCol w:w="1699"/>
      </w:tblGrid>
      <w:tr w:rsidR="0085645B" w:rsidRPr="00735444" w:rsidTr="0085645B">
        <w:tc>
          <w:tcPr>
            <w:tcW w:w="8190" w:type="dxa"/>
            <w:tcBorders>
              <w:top w:val="single" w:sz="4" w:space="0" w:color="000000"/>
              <w:left w:val="single" w:sz="4" w:space="0" w:color="000000"/>
              <w:bottom w:val="single" w:sz="4" w:space="0" w:color="000000"/>
              <w:right w:val="single" w:sz="4" w:space="0" w:color="auto"/>
            </w:tcBorders>
          </w:tcPr>
          <w:p w:rsidR="0085645B" w:rsidRPr="00735444" w:rsidRDefault="0085645B" w:rsidP="0085645B">
            <w:pPr>
              <w:tabs>
                <w:tab w:val="left" w:pos="7215"/>
              </w:tabs>
              <w:spacing w:after="0" w:line="240" w:lineRule="auto"/>
              <w:rPr>
                <w:rFonts w:ascii="Times New Roman" w:eastAsia="Calibri" w:hAnsi="Times New Roman"/>
                <w:b/>
                <w:i/>
                <w:sz w:val="24"/>
                <w:szCs w:val="24"/>
                <w:lang w:eastAsia="en-US"/>
              </w:rPr>
            </w:pPr>
            <w:r w:rsidRPr="00735444">
              <w:rPr>
                <w:rFonts w:ascii="Times New Roman" w:eastAsia="Calibri" w:hAnsi="Times New Roman"/>
                <w:b/>
                <w:i/>
                <w:sz w:val="24"/>
                <w:szCs w:val="24"/>
                <w:lang w:eastAsia="en-US"/>
              </w:rPr>
              <w:t xml:space="preserve">«Вести </w:t>
            </w:r>
            <w:proofErr w:type="spellStart"/>
            <w:r w:rsidRPr="00735444">
              <w:rPr>
                <w:rFonts w:ascii="Times New Roman" w:eastAsia="Calibri" w:hAnsi="Times New Roman"/>
                <w:b/>
                <w:i/>
                <w:sz w:val="24"/>
                <w:szCs w:val="24"/>
                <w:lang w:eastAsia="en-US"/>
              </w:rPr>
              <w:t>Норкинского</w:t>
            </w:r>
            <w:proofErr w:type="spellEnd"/>
          </w:p>
          <w:p w:rsidR="0085645B" w:rsidRPr="0085645B" w:rsidRDefault="0085645B" w:rsidP="0085645B">
            <w:pPr>
              <w:tabs>
                <w:tab w:val="left" w:pos="5655"/>
              </w:tabs>
              <w:spacing w:after="0" w:line="240" w:lineRule="auto"/>
              <w:rPr>
                <w:rFonts w:ascii="Times New Roman" w:eastAsia="Calibri" w:hAnsi="Times New Roman"/>
                <w:b/>
                <w:i/>
                <w:sz w:val="24"/>
                <w:szCs w:val="24"/>
                <w:lang w:eastAsia="en-US"/>
              </w:rPr>
            </w:pPr>
            <w:r w:rsidRPr="00735444">
              <w:rPr>
                <w:rFonts w:ascii="Times New Roman" w:eastAsia="Calibri" w:hAnsi="Times New Roman"/>
                <w:b/>
                <w:i/>
                <w:sz w:val="24"/>
                <w:szCs w:val="24"/>
                <w:lang w:eastAsia="en-US"/>
              </w:rPr>
              <w:t>сельского поселения»</w:t>
            </w:r>
            <w:r>
              <w:rPr>
                <w:rFonts w:ascii="Times New Roman" w:eastAsia="Calibri" w:hAnsi="Times New Roman"/>
                <w:b/>
                <w:i/>
                <w:sz w:val="24"/>
                <w:szCs w:val="24"/>
                <w:lang w:eastAsia="en-US"/>
              </w:rPr>
              <w:t xml:space="preserve">    </w:t>
            </w:r>
            <w:r>
              <w:rPr>
                <w:rFonts w:ascii="Times New Roman" w:eastAsia="Calibri" w:hAnsi="Times New Roman"/>
                <w:b/>
                <w:sz w:val="24"/>
                <w:szCs w:val="24"/>
                <w:lang w:eastAsia="en-US"/>
              </w:rPr>
              <w:t xml:space="preserve">Выпуск № 6    </w:t>
            </w:r>
          </w:p>
        </w:tc>
        <w:tc>
          <w:tcPr>
            <w:tcW w:w="1699" w:type="dxa"/>
            <w:tcBorders>
              <w:top w:val="single" w:sz="4" w:space="0" w:color="000000"/>
              <w:left w:val="single" w:sz="4" w:space="0" w:color="auto"/>
              <w:bottom w:val="single" w:sz="4" w:space="0" w:color="000000"/>
              <w:right w:val="single" w:sz="4" w:space="0" w:color="000000"/>
            </w:tcBorders>
          </w:tcPr>
          <w:p w:rsidR="0085645B" w:rsidRPr="0085645B" w:rsidRDefault="0085645B" w:rsidP="0085645B">
            <w:pPr>
              <w:rPr>
                <w:rFonts w:ascii="Times New Roman" w:eastAsia="Calibri" w:hAnsi="Times New Roman"/>
                <w:b/>
                <w:i/>
                <w:sz w:val="24"/>
                <w:szCs w:val="24"/>
                <w:lang w:eastAsia="en-US"/>
              </w:rPr>
            </w:pPr>
            <w:r>
              <w:rPr>
                <w:rFonts w:ascii="Times New Roman" w:eastAsia="Calibri" w:hAnsi="Times New Roman"/>
                <w:b/>
                <w:i/>
                <w:sz w:val="24"/>
                <w:szCs w:val="24"/>
                <w:lang w:eastAsia="en-US"/>
              </w:rPr>
              <w:t>16 декабря 2021</w:t>
            </w:r>
          </w:p>
        </w:tc>
      </w:tr>
      <w:tr w:rsidR="00BC2419" w:rsidRPr="00735444" w:rsidTr="0085645B">
        <w:tc>
          <w:tcPr>
            <w:tcW w:w="9889" w:type="dxa"/>
            <w:gridSpan w:val="2"/>
            <w:tcBorders>
              <w:top w:val="single" w:sz="4" w:space="0" w:color="000000"/>
              <w:left w:val="single" w:sz="4" w:space="0" w:color="000000"/>
              <w:bottom w:val="single" w:sz="4" w:space="0" w:color="000000"/>
              <w:right w:val="single" w:sz="4" w:space="0" w:color="000000"/>
            </w:tcBorders>
            <w:hideMark/>
          </w:tcPr>
          <w:p w:rsidR="00BC2419" w:rsidRPr="00735444" w:rsidRDefault="00BC2419" w:rsidP="0085645B">
            <w:pPr>
              <w:spacing w:after="0" w:line="240" w:lineRule="auto"/>
              <w:jc w:val="center"/>
              <w:rPr>
                <w:rFonts w:ascii="Times New Roman" w:eastAsia="Calibri" w:hAnsi="Times New Roman"/>
                <w:b/>
                <w:sz w:val="24"/>
                <w:szCs w:val="24"/>
                <w:lang w:eastAsia="en-US"/>
              </w:rPr>
            </w:pPr>
            <w:r w:rsidRPr="00735444">
              <w:rPr>
                <w:rFonts w:ascii="Times New Roman" w:eastAsia="Calibri" w:hAnsi="Times New Roman"/>
                <w:b/>
                <w:sz w:val="24"/>
                <w:szCs w:val="24"/>
                <w:lang w:eastAsia="en-US"/>
              </w:rPr>
              <w:t>Информационный вестник администрации</w:t>
            </w:r>
          </w:p>
          <w:p w:rsidR="00BC2419" w:rsidRPr="00735444" w:rsidRDefault="00BC2419" w:rsidP="0085645B">
            <w:pPr>
              <w:spacing w:after="0" w:line="240" w:lineRule="auto"/>
              <w:jc w:val="center"/>
              <w:rPr>
                <w:rFonts w:ascii="Times New Roman" w:eastAsia="Calibri" w:hAnsi="Times New Roman"/>
                <w:b/>
                <w:sz w:val="24"/>
                <w:szCs w:val="24"/>
                <w:lang w:eastAsia="en-US"/>
              </w:rPr>
            </w:pPr>
            <w:r w:rsidRPr="00735444">
              <w:rPr>
                <w:rFonts w:ascii="Times New Roman" w:eastAsia="Calibri" w:hAnsi="Times New Roman"/>
                <w:b/>
                <w:sz w:val="24"/>
                <w:szCs w:val="24"/>
                <w:lang w:eastAsia="en-US"/>
              </w:rPr>
              <w:t>и Совета депутатов Норкинского сельского поселения</w:t>
            </w:r>
          </w:p>
        </w:tc>
      </w:tr>
    </w:tbl>
    <w:p w:rsidR="0085645B" w:rsidRPr="0085645B" w:rsidRDefault="0085645B" w:rsidP="0085645B">
      <w:pPr>
        <w:jc w:val="center"/>
        <w:rPr>
          <w:rFonts w:ascii="Times New Roman" w:hAnsi="Times New Roman"/>
          <w:b/>
          <w:sz w:val="24"/>
          <w:szCs w:val="24"/>
        </w:rPr>
      </w:pPr>
      <w:r w:rsidRPr="0085645B">
        <w:rPr>
          <w:rFonts w:ascii="Times New Roman" w:hAnsi="Times New Roman"/>
          <w:b/>
          <w:sz w:val="24"/>
          <w:szCs w:val="24"/>
        </w:rPr>
        <w:t>РОССИЙСКАЯ ФЕДЕРАЦИЯ</w:t>
      </w:r>
    </w:p>
    <w:p w:rsidR="0085645B" w:rsidRPr="0085645B" w:rsidRDefault="0085645B" w:rsidP="0085645B">
      <w:pPr>
        <w:jc w:val="center"/>
        <w:rPr>
          <w:rFonts w:ascii="Times New Roman" w:hAnsi="Times New Roman"/>
          <w:b/>
          <w:sz w:val="24"/>
          <w:szCs w:val="24"/>
        </w:rPr>
      </w:pPr>
      <w:r w:rsidRPr="0085645B">
        <w:rPr>
          <w:rFonts w:ascii="Times New Roman" w:hAnsi="Times New Roman"/>
          <w:b/>
          <w:sz w:val="24"/>
          <w:szCs w:val="24"/>
        </w:rPr>
        <w:t>ЧЕЛЯБИНСКАЯ ОБЛАСТЬ, АРГАЯШСКИЙ РАЙОН</w:t>
      </w:r>
    </w:p>
    <w:p w:rsidR="0085645B" w:rsidRPr="0085645B" w:rsidRDefault="0085645B" w:rsidP="0085645B">
      <w:pPr>
        <w:jc w:val="center"/>
        <w:rPr>
          <w:rFonts w:ascii="Times New Roman" w:hAnsi="Times New Roman"/>
          <w:b/>
          <w:sz w:val="24"/>
          <w:szCs w:val="24"/>
        </w:rPr>
      </w:pPr>
      <w:r w:rsidRPr="0085645B">
        <w:rPr>
          <w:rFonts w:ascii="Times New Roman" w:hAnsi="Times New Roman"/>
          <w:b/>
          <w:sz w:val="24"/>
          <w:szCs w:val="24"/>
        </w:rPr>
        <w:t>СОВЕТ ДЕПУТАТОВ НОРКИНСКОГО СЕЛЬСКОГО ПОСЕЛЕНИЯ</w:t>
      </w:r>
    </w:p>
    <w:p w:rsidR="0085645B" w:rsidRPr="0085645B" w:rsidRDefault="0085645B" w:rsidP="0085645B">
      <w:pPr>
        <w:jc w:val="center"/>
        <w:rPr>
          <w:rFonts w:ascii="Times New Roman" w:hAnsi="Times New Roman"/>
          <w:b/>
          <w:sz w:val="24"/>
          <w:szCs w:val="24"/>
        </w:rPr>
      </w:pPr>
      <w:r w:rsidRPr="0085645B">
        <w:rPr>
          <w:rFonts w:ascii="Times New Roman" w:hAnsi="Times New Roman"/>
          <w:b/>
          <w:sz w:val="24"/>
          <w:szCs w:val="24"/>
        </w:rPr>
        <w:t>РЕШЕНИЕ</w:t>
      </w:r>
    </w:p>
    <w:p w:rsidR="0085645B" w:rsidRPr="0085645B" w:rsidRDefault="0085645B" w:rsidP="0085645B">
      <w:pPr>
        <w:jc w:val="center"/>
        <w:rPr>
          <w:rFonts w:ascii="Times New Roman" w:hAnsi="Times New Roman"/>
          <w:sz w:val="24"/>
          <w:szCs w:val="24"/>
        </w:rPr>
      </w:pPr>
      <w:r w:rsidRPr="0085645B">
        <w:rPr>
          <w:rFonts w:ascii="Times New Roman" w:hAnsi="Times New Roman"/>
          <w:sz w:val="24"/>
          <w:szCs w:val="24"/>
        </w:rPr>
        <w:t xml:space="preserve"> От 16 декабря 2021 года                                                                   №73</w:t>
      </w:r>
    </w:p>
    <w:p w:rsidR="0085645B" w:rsidRPr="0085645B" w:rsidRDefault="0085645B" w:rsidP="0085645B">
      <w:pPr>
        <w:spacing w:line="240" w:lineRule="atLeast"/>
        <w:rPr>
          <w:rFonts w:ascii="Times New Roman" w:hAnsi="Times New Roman"/>
          <w:sz w:val="24"/>
          <w:szCs w:val="24"/>
        </w:rPr>
      </w:pPr>
      <w:r w:rsidRPr="0085645B">
        <w:rPr>
          <w:rFonts w:ascii="Times New Roman" w:hAnsi="Times New Roman"/>
          <w:sz w:val="24"/>
          <w:szCs w:val="24"/>
        </w:rPr>
        <w:t>О внесении изменений и дополнений</w:t>
      </w:r>
    </w:p>
    <w:p w:rsidR="0085645B" w:rsidRPr="0085645B" w:rsidRDefault="0085645B" w:rsidP="0085645B">
      <w:pPr>
        <w:spacing w:line="240" w:lineRule="atLeast"/>
        <w:rPr>
          <w:rFonts w:ascii="Times New Roman" w:hAnsi="Times New Roman"/>
          <w:sz w:val="24"/>
          <w:szCs w:val="24"/>
        </w:rPr>
      </w:pPr>
      <w:r w:rsidRPr="0085645B">
        <w:rPr>
          <w:rFonts w:ascii="Times New Roman" w:hAnsi="Times New Roman"/>
          <w:sz w:val="24"/>
          <w:szCs w:val="24"/>
        </w:rPr>
        <w:t xml:space="preserve">в Устав  </w:t>
      </w:r>
      <w:proofErr w:type="spellStart"/>
      <w:r w:rsidRPr="0085645B">
        <w:rPr>
          <w:rFonts w:ascii="Times New Roman" w:hAnsi="Times New Roman"/>
          <w:sz w:val="24"/>
          <w:szCs w:val="24"/>
        </w:rPr>
        <w:t>Норкинского</w:t>
      </w:r>
      <w:proofErr w:type="spellEnd"/>
      <w:r w:rsidRPr="0085645B">
        <w:rPr>
          <w:rFonts w:ascii="Times New Roman" w:hAnsi="Times New Roman"/>
          <w:sz w:val="24"/>
          <w:szCs w:val="24"/>
        </w:rPr>
        <w:t xml:space="preserve"> </w:t>
      </w:r>
    </w:p>
    <w:p w:rsidR="0085645B" w:rsidRPr="0085645B" w:rsidRDefault="0085645B" w:rsidP="0085645B">
      <w:pPr>
        <w:spacing w:line="240" w:lineRule="atLeast"/>
        <w:rPr>
          <w:rFonts w:ascii="Times New Roman" w:hAnsi="Times New Roman"/>
          <w:sz w:val="24"/>
          <w:szCs w:val="24"/>
        </w:rPr>
      </w:pPr>
      <w:r w:rsidRPr="0085645B">
        <w:rPr>
          <w:rFonts w:ascii="Times New Roman" w:hAnsi="Times New Roman"/>
          <w:sz w:val="24"/>
          <w:szCs w:val="24"/>
        </w:rPr>
        <w:t>сельского поселения</w:t>
      </w:r>
    </w:p>
    <w:p w:rsidR="0085645B" w:rsidRPr="0085645B" w:rsidRDefault="0085645B" w:rsidP="0085645B">
      <w:pPr>
        <w:ind w:hanging="180"/>
        <w:jc w:val="center"/>
        <w:rPr>
          <w:rFonts w:ascii="Times New Roman" w:hAnsi="Times New Roman"/>
          <w:sz w:val="24"/>
          <w:szCs w:val="24"/>
        </w:rPr>
      </w:pPr>
      <w:r w:rsidRPr="0085645B">
        <w:rPr>
          <w:rFonts w:ascii="Times New Roman" w:hAnsi="Times New Roman"/>
          <w:sz w:val="24"/>
          <w:szCs w:val="24"/>
        </w:rPr>
        <w:t xml:space="preserve">Совет депутатов </w:t>
      </w:r>
      <w:proofErr w:type="spellStart"/>
      <w:r w:rsidRPr="0085645B">
        <w:rPr>
          <w:rFonts w:ascii="Times New Roman" w:hAnsi="Times New Roman"/>
          <w:sz w:val="24"/>
          <w:szCs w:val="24"/>
        </w:rPr>
        <w:t>Норкинского</w:t>
      </w:r>
      <w:proofErr w:type="spellEnd"/>
      <w:r w:rsidRPr="0085645B">
        <w:rPr>
          <w:rFonts w:ascii="Times New Roman" w:hAnsi="Times New Roman"/>
          <w:sz w:val="24"/>
          <w:szCs w:val="24"/>
        </w:rPr>
        <w:t xml:space="preserve">  сельского поселения</w:t>
      </w:r>
    </w:p>
    <w:p w:rsidR="0085645B" w:rsidRPr="0085645B" w:rsidRDefault="0085645B" w:rsidP="0085645B">
      <w:pPr>
        <w:ind w:hanging="180"/>
        <w:jc w:val="center"/>
        <w:rPr>
          <w:rFonts w:ascii="Times New Roman" w:hAnsi="Times New Roman"/>
          <w:sz w:val="24"/>
          <w:szCs w:val="24"/>
        </w:rPr>
      </w:pPr>
      <w:r w:rsidRPr="0085645B">
        <w:rPr>
          <w:rFonts w:ascii="Times New Roman" w:hAnsi="Times New Roman"/>
          <w:sz w:val="24"/>
          <w:szCs w:val="24"/>
        </w:rPr>
        <w:t>РЕШАЕТ:</w:t>
      </w:r>
    </w:p>
    <w:p w:rsidR="0085645B" w:rsidRPr="0085645B" w:rsidRDefault="0085645B" w:rsidP="0085645B">
      <w:pPr>
        <w:spacing w:line="240" w:lineRule="atLeast"/>
        <w:ind w:firstLine="709"/>
        <w:jc w:val="both"/>
        <w:rPr>
          <w:rFonts w:ascii="Times New Roman" w:hAnsi="Times New Roman"/>
          <w:sz w:val="24"/>
          <w:szCs w:val="24"/>
        </w:rPr>
      </w:pPr>
      <w:r w:rsidRPr="0085645B">
        <w:rPr>
          <w:rFonts w:ascii="Times New Roman" w:hAnsi="Times New Roman"/>
          <w:sz w:val="24"/>
          <w:szCs w:val="24"/>
        </w:rPr>
        <w:t xml:space="preserve">1. Внести в Устав </w:t>
      </w:r>
      <w:proofErr w:type="spellStart"/>
      <w:r w:rsidRPr="0085645B">
        <w:rPr>
          <w:rFonts w:ascii="Times New Roman" w:hAnsi="Times New Roman"/>
          <w:sz w:val="24"/>
          <w:szCs w:val="24"/>
        </w:rPr>
        <w:t>Норкинского</w:t>
      </w:r>
      <w:proofErr w:type="spellEnd"/>
      <w:r w:rsidRPr="0085645B">
        <w:rPr>
          <w:rFonts w:ascii="Times New Roman" w:hAnsi="Times New Roman"/>
          <w:sz w:val="24"/>
          <w:szCs w:val="24"/>
        </w:rPr>
        <w:t xml:space="preserve">  сельского поселения следующие изменения:</w:t>
      </w:r>
    </w:p>
    <w:p w:rsidR="0085645B" w:rsidRPr="0085645B" w:rsidRDefault="0085645B" w:rsidP="0085645B">
      <w:pPr>
        <w:spacing w:line="240" w:lineRule="atLeast"/>
        <w:ind w:firstLine="708"/>
        <w:jc w:val="both"/>
        <w:rPr>
          <w:rFonts w:ascii="Times New Roman" w:hAnsi="Times New Roman"/>
          <w:sz w:val="24"/>
          <w:szCs w:val="24"/>
        </w:rPr>
      </w:pPr>
      <w:r w:rsidRPr="0085645B">
        <w:rPr>
          <w:rFonts w:ascii="Times New Roman" w:hAnsi="Times New Roman"/>
          <w:sz w:val="24"/>
          <w:szCs w:val="24"/>
        </w:rPr>
        <w:t xml:space="preserve">1) В пункте 1 статьи 6 </w:t>
      </w:r>
      <w:r w:rsidRPr="0085645B">
        <w:rPr>
          <w:rFonts w:ascii="Times New Roman" w:hAnsi="Times New Roman"/>
          <w:b/>
          <w:sz w:val="24"/>
          <w:szCs w:val="24"/>
        </w:rPr>
        <w:t>«Вопросы местного значения сельского поселения»:</w:t>
      </w:r>
    </w:p>
    <w:p w:rsidR="0085645B" w:rsidRPr="0085645B" w:rsidRDefault="0085645B" w:rsidP="0085645B">
      <w:pPr>
        <w:spacing w:line="240" w:lineRule="atLeast"/>
        <w:ind w:firstLine="708"/>
        <w:jc w:val="both"/>
        <w:rPr>
          <w:rFonts w:ascii="Times New Roman" w:hAnsi="Times New Roman"/>
          <w:sz w:val="24"/>
          <w:szCs w:val="24"/>
        </w:rPr>
      </w:pPr>
      <w:r w:rsidRPr="0085645B">
        <w:rPr>
          <w:rFonts w:ascii="Times New Roman" w:hAnsi="Times New Roman"/>
          <w:sz w:val="24"/>
          <w:szCs w:val="24"/>
        </w:rPr>
        <w:t>подпункт 9 изложить в следующей редакции:</w:t>
      </w:r>
    </w:p>
    <w:p w:rsidR="0085645B" w:rsidRPr="0085645B" w:rsidRDefault="0085645B" w:rsidP="0085645B">
      <w:pPr>
        <w:spacing w:line="240" w:lineRule="atLeast"/>
        <w:ind w:firstLine="708"/>
        <w:jc w:val="both"/>
        <w:rPr>
          <w:rFonts w:ascii="Times New Roman" w:hAnsi="Times New Roman"/>
          <w:sz w:val="24"/>
          <w:szCs w:val="24"/>
        </w:rPr>
      </w:pPr>
      <w:r w:rsidRPr="0085645B">
        <w:rPr>
          <w:rFonts w:ascii="Times New Roman" w:hAnsi="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85645B">
        <w:rPr>
          <w:rFonts w:ascii="Times New Roman" w:hAnsi="Times New Roman"/>
          <w:sz w:val="24"/>
          <w:szCs w:val="24"/>
        </w:rPr>
        <w:t>;»</w:t>
      </w:r>
      <w:proofErr w:type="gramEnd"/>
      <w:r w:rsidRPr="0085645B">
        <w:rPr>
          <w:rFonts w:ascii="Times New Roman" w:hAnsi="Times New Roman"/>
          <w:sz w:val="24"/>
          <w:szCs w:val="24"/>
        </w:rPr>
        <w:t xml:space="preserve">; </w:t>
      </w:r>
    </w:p>
    <w:p w:rsidR="0085645B" w:rsidRPr="0085645B" w:rsidRDefault="0085645B" w:rsidP="0085645B">
      <w:pPr>
        <w:spacing w:line="240" w:lineRule="atLeast"/>
        <w:ind w:firstLine="709"/>
        <w:jc w:val="both"/>
        <w:rPr>
          <w:rFonts w:ascii="Times New Roman" w:hAnsi="Times New Roman"/>
          <w:b/>
          <w:sz w:val="24"/>
          <w:szCs w:val="24"/>
        </w:rPr>
      </w:pPr>
      <w:r w:rsidRPr="0085645B">
        <w:rPr>
          <w:rFonts w:ascii="Times New Roman" w:hAnsi="Times New Roman"/>
          <w:sz w:val="24"/>
          <w:szCs w:val="24"/>
        </w:rPr>
        <w:t xml:space="preserve">2) В статье12 </w:t>
      </w:r>
      <w:r w:rsidRPr="0085645B">
        <w:rPr>
          <w:rFonts w:ascii="Times New Roman" w:hAnsi="Times New Roman"/>
          <w:b/>
          <w:sz w:val="24"/>
          <w:szCs w:val="24"/>
        </w:rPr>
        <w:t xml:space="preserve">«Публичные слушания, </w:t>
      </w:r>
      <w:r w:rsidRPr="0085645B">
        <w:rPr>
          <w:rFonts w:ascii="Times New Roman" w:hAnsi="Times New Roman"/>
          <w:b/>
          <w:color w:val="000000"/>
          <w:sz w:val="24"/>
          <w:szCs w:val="24"/>
        </w:rPr>
        <w:t>общественные обсуждения</w:t>
      </w:r>
      <w:r w:rsidRPr="0085645B">
        <w:rPr>
          <w:rFonts w:ascii="Times New Roman" w:hAnsi="Times New Roman"/>
          <w:b/>
          <w:sz w:val="24"/>
          <w:szCs w:val="24"/>
        </w:rPr>
        <w:t>»</w:t>
      </w:r>
    </w:p>
    <w:p w:rsidR="0085645B" w:rsidRPr="0085645B" w:rsidRDefault="0085645B" w:rsidP="0085645B">
      <w:pPr>
        <w:autoSpaceDE w:val="0"/>
        <w:autoSpaceDN w:val="0"/>
        <w:adjustRightInd w:val="0"/>
        <w:spacing w:line="240" w:lineRule="atLeast"/>
        <w:ind w:firstLine="709"/>
        <w:jc w:val="both"/>
        <w:rPr>
          <w:rFonts w:ascii="Times New Roman" w:hAnsi="Times New Roman"/>
          <w:sz w:val="24"/>
          <w:szCs w:val="24"/>
        </w:rPr>
      </w:pPr>
      <w:r w:rsidRPr="0085645B">
        <w:rPr>
          <w:rFonts w:ascii="Times New Roman" w:hAnsi="Times New Roman"/>
          <w:sz w:val="24"/>
          <w:szCs w:val="24"/>
        </w:rPr>
        <w:t>пункт 6  изложить в следующей редакции:</w:t>
      </w:r>
    </w:p>
    <w:p w:rsidR="0085645B" w:rsidRPr="0085645B" w:rsidRDefault="0085645B" w:rsidP="0085645B">
      <w:pPr>
        <w:autoSpaceDE w:val="0"/>
        <w:autoSpaceDN w:val="0"/>
        <w:adjustRightInd w:val="0"/>
        <w:spacing w:line="240" w:lineRule="atLeast"/>
        <w:ind w:firstLine="709"/>
        <w:jc w:val="both"/>
        <w:rPr>
          <w:rFonts w:ascii="Times New Roman" w:hAnsi="Times New Roman"/>
          <w:sz w:val="24"/>
          <w:szCs w:val="24"/>
        </w:rPr>
      </w:pPr>
      <w:proofErr w:type="gramStart"/>
      <w:r w:rsidRPr="0085645B">
        <w:rPr>
          <w:rFonts w:ascii="Times New Roman" w:hAnsi="Times New Roman"/>
          <w:sz w:val="24"/>
          <w:szCs w:val="24"/>
        </w:rPr>
        <w:t xml:space="preserve">«6.Порядок организации и проведения публичных слушаний определяется решениями Совета депутатов </w:t>
      </w:r>
      <w:proofErr w:type="spellStart"/>
      <w:r w:rsidRPr="0085645B">
        <w:rPr>
          <w:rFonts w:ascii="Times New Roman" w:hAnsi="Times New Roman"/>
          <w:sz w:val="24"/>
          <w:szCs w:val="24"/>
        </w:rPr>
        <w:t>Норкинского</w:t>
      </w:r>
      <w:proofErr w:type="spellEnd"/>
      <w:r w:rsidRPr="0085645B">
        <w:rPr>
          <w:rFonts w:ascii="Times New Roman" w:hAnsi="Times New Roman"/>
          <w:sz w:val="24"/>
          <w:szCs w:val="24"/>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85645B">
        <w:rPr>
          <w:rFonts w:ascii="Times New Roman" w:hAnsi="Times New Roman"/>
          <w:sz w:val="24"/>
          <w:szCs w:val="24"/>
        </w:rPr>
        <w:t xml:space="preserve"> </w:t>
      </w:r>
      <w:proofErr w:type="gramStart"/>
      <w:r w:rsidRPr="0085645B">
        <w:rPr>
          <w:rFonts w:ascii="Times New Roman" w:hAnsi="Times New Roman"/>
          <w:sz w:val="24"/>
          <w:szCs w:val="24"/>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85645B">
        <w:rPr>
          <w:rFonts w:ascii="Times New Roman" w:hAnsi="Times New Roman"/>
          <w:sz w:val="24"/>
          <w:szCs w:val="24"/>
        </w:rPr>
        <w:t xml:space="preserve"> </w:t>
      </w:r>
      <w:proofErr w:type="gramStart"/>
      <w:r w:rsidRPr="0085645B">
        <w:rPr>
          <w:rFonts w:ascii="Times New Roman" w:hAnsi="Times New Roman"/>
          <w:sz w:val="24"/>
          <w:szCs w:val="24"/>
        </w:rPr>
        <w:t xml:space="preserve">предложений по вынесенному на обсуждение проекту муниципального правового акта, в том числе </w:t>
      </w:r>
      <w:r w:rsidRPr="0085645B">
        <w:rPr>
          <w:rFonts w:ascii="Times New Roman" w:hAnsi="Times New Roman"/>
          <w:sz w:val="24"/>
          <w:szCs w:val="24"/>
        </w:rPr>
        <w:lastRenderedPageBreak/>
        <w:t>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5645B" w:rsidRPr="0085645B" w:rsidRDefault="0085645B" w:rsidP="0085645B">
      <w:pPr>
        <w:autoSpaceDE w:val="0"/>
        <w:autoSpaceDN w:val="0"/>
        <w:adjustRightInd w:val="0"/>
        <w:spacing w:line="240" w:lineRule="atLeast"/>
        <w:ind w:firstLine="709"/>
        <w:jc w:val="both"/>
        <w:rPr>
          <w:rFonts w:ascii="Times New Roman" w:hAnsi="Times New Roman"/>
          <w:sz w:val="24"/>
          <w:szCs w:val="24"/>
        </w:rPr>
      </w:pPr>
      <w:r w:rsidRPr="0085645B">
        <w:rPr>
          <w:rFonts w:ascii="Times New Roman" w:hAnsi="Times New Roman"/>
          <w:sz w:val="24"/>
          <w:szCs w:val="24"/>
        </w:rPr>
        <w:t>пункт 8 изложить в следующей редакции:</w:t>
      </w:r>
    </w:p>
    <w:p w:rsidR="0085645B" w:rsidRPr="0085645B" w:rsidRDefault="0085645B" w:rsidP="0085645B">
      <w:pPr>
        <w:autoSpaceDE w:val="0"/>
        <w:autoSpaceDN w:val="0"/>
        <w:adjustRightInd w:val="0"/>
        <w:spacing w:line="240" w:lineRule="atLeast"/>
        <w:ind w:firstLine="709"/>
        <w:jc w:val="both"/>
        <w:rPr>
          <w:rFonts w:ascii="Times New Roman" w:hAnsi="Times New Roman"/>
          <w:sz w:val="24"/>
          <w:szCs w:val="24"/>
        </w:rPr>
      </w:pPr>
      <w:r w:rsidRPr="0085645B">
        <w:rPr>
          <w:rFonts w:ascii="Times New Roman" w:hAnsi="Times New Roman"/>
          <w:sz w:val="24"/>
          <w:szCs w:val="24"/>
        </w:rPr>
        <w:t xml:space="preserve">«8. </w:t>
      </w:r>
      <w:proofErr w:type="gramStart"/>
      <w:r w:rsidRPr="0085645B">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5645B">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85645B">
        <w:rPr>
          <w:rFonts w:ascii="Times New Roman" w:hAnsi="Times New Roman"/>
          <w:sz w:val="24"/>
          <w:szCs w:val="24"/>
        </w:rPr>
        <w:t>.»;</w:t>
      </w:r>
      <w:proofErr w:type="gramEnd"/>
    </w:p>
    <w:p w:rsidR="0085645B" w:rsidRPr="0085645B" w:rsidRDefault="0085645B" w:rsidP="0085645B">
      <w:pPr>
        <w:spacing w:line="240" w:lineRule="atLeast"/>
        <w:ind w:firstLine="708"/>
        <w:jc w:val="both"/>
        <w:rPr>
          <w:rFonts w:ascii="Times New Roman" w:hAnsi="Times New Roman"/>
          <w:sz w:val="24"/>
          <w:szCs w:val="24"/>
        </w:rPr>
      </w:pPr>
      <w:r w:rsidRPr="0085645B">
        <w:rPr>
          <w:rFonts w:ascii="Times New Roman" w:hAnsi="Times New Roman"/>
          <w:sz w:val="24"/>
          <w:szCs w:val="24"/>
        </w:rPr>
        <w:t xml:space="preserve">3) В пункте 4 статьи 23 </w:t>
      </w:r>
      <w:r w:rsidRPr="0085645B">
        <w:rPr>
          <w:rFonts w:ascii="Times New Roman" w:hAnsi="Times New Roman"/>
          <w:b/>
          <w:sz w:val="24"/>
          <w:szCs w:val="24"/>
        </w:rPr>
        <w:t>«Депутат Совета депутатов»:</w:t>
      </w:r>
    </w:p>
    <w:p w:rsidR="0085645B" w:rsidRPr="0085645B" w:rsidRDefault="0085645B" w:rsidP="0085645B">
      <w:pPr>
        <w:spacing w:line="240" w:lineRule="atLeast"/>
        <w:ind w:firstLine="708"/>
        <w:jc w:val="both"/>
        <w:rPr>
          <w:rFonts w:ascii="Times New Roman" w:hAnsi="Times New Roman"/>
          <w:sz w:val="24"/>
          <w:szCs w:val="24"/>
        </w:rPr>
      </w:pPr>
      <w:r w:rsidRPr="0085645B">
        <w:rPr>
          <w:rFonts w:ascii="Times New Roman" w:hAnsi="Times New Roman"/>
          <w:sz w:val="24"/>
          <w:szCs w:val="24"/>
        </w:rPr>
        <w:t>подпункт 7 изложить в следующей редакции:</w:t>
      </w:r>
    </w:p>
    <w:p w:rsidR="0085645B" w:rsidRPr="0085645B" w:rsidRDefault="0085645B" w:rsidP="0085645B">
      <w:pPr>
        <w:spacing w:line="240" w:lineRule="atLeast"/>
        <w:ind w:firstLine="708"/>
        <w:jc w:val="both"/>
        <w:rPr>
          <w:rFonts w:ascii="Times New Roman" w:hAnsi="Times New Roman"/>
          <w:sz w:val="24"/>
          <w:szCs w:val="24"/>
        </w:rPr>
      </w:pPr>
      <w:proofErr w:type="gramStart"/>
      <w:r w:rsidRPr="0085645B">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5645B">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5645B">
        <w:rPr>
          <w:rFonts w:ascii="Times New Roman" w:hAnsi="Times New Roman"/>
          <w:sz w:val="24"/>
          <w:szCs w:val="24"/>
        </w:rPr>
        <w:t>;»</w:t>
      </w:r>
      <w:proofErr w:type="gramEnd"/>
      <w:r w:rsidRPr="0085645B">
        <w:rPr>
          <w:rFonts w:ascii="Times New Roman" w:hAnsi="Times New Roman"/>
          <w:sz w:val="24"/>
          <w:szCs w:val="24"/>
        </w:rPr>
        <w:t>;</w:t>
      </w:r>
    </w:p>
    <w:p w:rsidR="0085645B" w:rsidRPr="0085645B" w:rsidRDefault="0085645B" w:rsidP="0085645B">
      <w:pPr>
        <w:spacing w:line="240" w:lineRule="atLeast"/>
        <w:ind w:firstLine="708"/>
        <w:jc w:val="both"/>
        <w:rPr>
          <w:rFonts w:ascii="Times New Roman" w:hAnsi="Times New Roman"/>
          <w:b/>
          <w:sz w:val="24"/>
          <w:szCs w:val="24"/>
        </w:rPr>
      </w:pPr>
      <w:r w:rsidRPr="0085645B">
        <w:rPr>
          <w:rFonts w:ascii="Times New Roman" w:hAnsi="Times New Roman"/>
          <w:sz w:val="24"/>
          <w:szCs w:val="24"/>
        </w:rPr>
        <w:t xml:space="preserve">4) В пункте 1 статьи 28  </w:t>
      </w:r>
      <w:r w:rsidRPr="0085645B">
        <w:rPr>
          <w:rFonts w:ascii="Times New Roman" w:hAnsi="Times New Roman"/>
          <w:b/>
          <w:sz w:val="24"/>
          <w:szCs w:val="24"/>
        </w:rPr>
        <w:t xml:space="preserve">«Досрочное прекращение полномочий Главы сельского поселения»: </w:t>
      </w:r>
    </w:p>
    <w:p w:rsidR="0085645B" w:rsidRPr="0085645B" w:rsidRDefault="0085645B" w:rsidP="0085645B">
      <w:pPr>
        <w:spacing w:line="240" w:lineRule="atLeast"/>
        <w:ind w:firstLine="708"/>
        <w:jc w:val="both"/>
        <w:rPr>
          <w:rFonts w:ascii="Times New Roman" w:hAnsi="Times New Roman"/>
          <w:sz w:val="24"/>
          <w:szCs w:val="24"/>
        </w:rPr>
      </w:pPr>
      <w:r w:rsidRPr="0085645B">
        <w:rPr>
          <w:rFonts w:ascii="Times New Roman" w:hAnsi="Times New Roman"/>
          <w:sz w:val="24"/>
          <w:szCs w:val="24"/>
        </w:rPr>
        <w:t xml:space="preserve">подпункт 8 изложить в следующей редакции: </w:t>
      </w:r>
    </w:p>
    <w:p w:rsidR="0085645B" w:rsidRPr="0085645B" w:rsidRDefault="0085645B" w:rsidP="0085645B">
      <w:pPr>
        <w:spacing w:line="240" w:lineRule="atLeast"/>
        <w:ind w:firstLine="708"/>
        <w:jc w:val="both"/>
        <w:rPr>
          <w:rFonts w:ascii="Times New Roman" w:hAnsi="Times New Roman"/>
          <w:sz w:val="24"/>
          <w:szCs w:val="24"/>
        </w:rPr>
      </w:pPr>
      <w:proofErr w:type="gramStart"/>
      <w:r w:rsidRPr="0085645B">
        <w:rPr>
          <w:rFonts w:ascii="Times New Roman" w:hAnsi="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5645B">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5645B">
        <w:rPr>
          <w:rFonts w:ascii="Times New Roman" w:hAnsi="Times New Roman"/>
          <w:sz w:val="24"/>
          <w:szCs w:val="24"/>
        </w:rPr>
        <w:t>;»</w:t>
      </w:r>
      <w:proofErr w:type="gramEnd"/>
      <w:r w:rsidRPr="0085645B">
        <w:rPr>
          <w:rFonts w:ascii="Times New Roman" w:hAnsi="Times New Roman"/>
          <w:sz w:val="24"/>
          <w:szCs w:val="24"/>
        </w:rPr>
        <w:t>;</w:t>
      </w:r>
    </w:p>
    <w:p w:rsidR="0085645B" w:rsidRPr="0085645B" w:rsidRDefault="0085645B" w:rsidP="0085645B">
      <w:pPr>
        <w:spacing w:line="240" w:lineRule="atLeast"/>
        <w:ind w:firstLine="708"/>
        <w:jc w:val="both"/>
        <w:rPr>
          <w:rFonts w:ascii="Times New Roman" w:hAnsi="Times New Roman"/>
          <w:sz w:val="24"/>
          <w:szCs w:val="24"/>
        </w:rPr>
      </w:pPr>
      <w:r w:rsidRPr="0085645B">
        <w:rPr>
          <w:rFonts w:ascii="Times New Roman" w:hAnsi="Times New Roman"/>
          <w:sz w:val="24"/>
          <w:szCs w:val="24"/>
        </w:rPr>
        <w:t xml:space="preserve">5) В пункте 1  статьи 31 </w:t>
      </w:r>
      <w:r w:rsidRPr="0085645B">
        <w:rPr>
          <w:rFonts w:ascii="Times New Roman" w:hAnsi="Times New Roman"/>
          <w:b/>
          <w:sz w:val="24"/>
          <w:szCs w:val="24"/>
        </w:rPr>
        <w:t>«Полномочия администрации»:</w:t>
      </w:r>
    </w:p>
    <w:p w:rsidR="0085645B" w:rsidRPr="0085645B" w:rsidRDefault="0085645B" w:rsidP="0085645B">
      <w:pPr>
        <w:spacing w:line="240" w:lineRule="atLeast"/>
        <w:ind w:firstLine="708"/>
        <w:jc w:val="both"/>
        <w:rPr>
          <w:rFonts w:ascii="Times New Roman" w:hAnsi="Times New Roman"/>
          <w:sz w:val="24"/>
          <w:szCs w:val="24"/>
        </w:rPr>
      </w:pPr>
      <w:r w:rsidRPr="0085645B">
        <w:rPr>
          <w:rFonts w:ascii="Times New Roman" w:hAnsi="Times New Roman"/>
          <w:sz w:val="24"/>
          <w:szCs w:val="24"/>
        </w:rPr>
        <w:t>подпункт 9  изложить в следующей редакции:</w:t>
      </w:r>
    </w:p>
    <w:p w:rsidR="0085645B" w:rsidRPr="0085645B" w:rsidRDefault="0085645B" w:rsidP="0085645B">
      <w:pPr>
        <w:spacing w:line="240" w:lineRule="atLeast"/>
        <w:ind w:firstLine="708"/>
        <w:jc w:val="both"/>
        <w:rPr>
          <w:rFonts w:ascii="Times New Roman" w:hAnsi="Times New Roman"/>
          <w:sz w:val="24"/>
          <w:szCs w:val="24"/>
        </w:rPr>
      </w:pPr>
      <w:r w:rsidRPr="0085645B">
        <w:rPr>
          <w:rFonts w:ascii="Times New Roman" w:hAnsi="Times New Roman"/>
          <w:sz w:val="24"/>
          <w:szCs w:val="24"/>
        </w:rPr>
        <w:t xml:space="preserve">«9)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w:t>
      </w:r>
      <w:r w:rsidRPr="0085645B">
        <w:rPr>
          <w:rFonts w:ascii="Times New Roman" w:hAnsi="Times New Roman"/>
          <w:sz w:val="24"/>
          <w:szCs w:val="24"/>
        </w:rPr>
        <w:lastRenderedPageBreak/>
        <w:t>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roofErr w:type="gramStart"/>
      <w:r w:rsidRPr="0085645B">
        <w:rPr>
          <w:rFonts w:ascii="Times New Roman" w:hAnsi="Times New Roman"/>
          <w:sz w:val="24"/>
          <w:szCs w:val="24"/>
        </w:rPr>
        <w:t>;»</w:t>
      </w:r>
      <w:proofErr w:type="gramEnd"/>
      <w:r w:rsidRPr="0085645B">
        <w:rPr>
          <w:rFonts w:ascii="Times New Roman" w:hAnsi="Times New Roman"/>
          <w:sz w:val="24"/>
          <w:szCs w:val="24"/>
        </w:rPr>
        <w:t>.</w:t>
      </w:r>
      <w:bookmarkStart w:id="0" w:name="_GoBack"/>
      <w:bookmarkEnd w:id="0"/>
    </w:p>
    <w:p w:rsidR="0085645B" w:rsidRPr="0085645B" w:rsidRDefault="0085645B" w:rsidP="0085645B">
      <w:pPr>
        <w:spacing w:line="240" w:lineRule="atLeast"/>
        <w:ind w:firstLine="708"/>
        <w:jc w:val="both"/>
        <w:rPr>
          <w:rFonts w:ascii="Times New Roman" w:hAnsi="Times New Roman"/>
          <w:sz w:val="24"/>
          <w:szCs w:val="24"/>
        </w:rPr>
      </w:pPr>
      <w:r w:rsidRPr="0085645B">
        <w:rPr>
          <w:rFonts w:ascii="Times New Roman" w:hAnsi="Times New Roman"/>
          <w:sz w:val="24"/>
          <w:szCs w:val="24"/>
        </w:rPr>
        <w:t xml:space="preserve">2. Настоящее решение подлежит официальному опубликованию в газете «Вестник </w:t>
      </w:r>
      <w:proofErr w:type="spellStart"/>
      <w:r w:rsidRPr="0085645B">
        <w:rPr>
          <w:rFonts w:ascii="Times New Roman" w:hAnsi="Times New Roman"/>
          <w:sz w:val="24"/>
          <w:szCs w:val="24"/>
        </w:rPr>
        <w:t>Норкинского</w:t>
      </w:r>
      <w:proofErr w:type="spellEnd"/>
      <w:r w:rsidRPr="0085645B">
        <w:rPr>
          <w:rFonts w:ascii="Times New Roman" w:hAnsi="Times New Roman"/>
          <w:sz w:val="24"/>
          <w:szCs w:val="24"/>
        </w:rPr>
        <w:t xml:space="preserve"> сельского поселения»,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85645B" w:rsidRPr="0085645B" w:rsidRDefault="0085645B" w:rsidP="0085645B">
      <w:pPr>
        <w:spacing w:line="240" w:lineRule="atLeast"/>
        <w:jc w:val="both"/>
        <w:rPr>
          <w:rFonts w:ascii="Times New Roman" w:hAnsi="Times New Roman"/>
          <w:sz w:val="24"/>
          <w:szCs w:val="24"/>
        </w:rPr>
      </w:pPr>
    </w:p>
    <w:p w:rsidR="0085645B" w:rsidRPr="0085645B" w:rsidRDefault="0085645B" w:rsidP="0085645B">
      <w:pPr>
        <w:spacing w:line="240" w:lineRule="atLeast"/>
        <w:ind w:firstLine="708"/>
        <w:jc w:val="both"/>
        <w:rPr>
          <w:rFonts w:ascii="Times New Roman" w:hAnsi="Times New Roman"/>
          <w:sz w:val="24"/>
          <w:szCs w:val="24"/>
        </w:rPr>
      </w:pPr>
      <w:r w:rsidRPr="0085645B">
        <w:rPr>
          <w:rFonts w:ascii="Times New Roman" w:hAnsi="Times New Roman"/>
          <w:sz w:val="24"/>
          <w:szCs w:val="24"/>
        </w:rPr>
        <w:t>3. Настоящее решение вступает в силу после его официального опубликования (обнародования) в соответствии с действующим законодательством.</w:t>
      </w:r>
      <w:r w:rsidRPr="0085645B">
        <w:rPr>
          <w:rFonts w:ascii="Times New Roman" w:hAnsi="Times New Roman"/>
          <w:sz w:val="24"/>
          <w:szCs w:val="24"/>
        </w:rPr>
        <w:tab/>
      </w:r>
    </w:p>
    <w:p w:rsidR="0085645B" w:rsidRPr="0085645B" w:rsidRDefault="0085645B" w:rsidP="0085645B">
      <w:pPr>
        <w:tabs>
          <w:tab w:val="left" w:pos="8235"/>
        </w:tabs>
        <w:spacing w:line="240" w:lineRule="atLeast"/>
        <w:jc w:val="both"/>
        <w:rPr>
          <w:rFonts w:ascii="Times New Roman" w:hAnsi="Times New Roman"/>
          <w:sz w:val="24"/>
          <w:szCs w:val="24"/>
        </w:rPr>
      </w:pPr>
    </w:p>
    <w:p w:rsidR="0085645B" w:rsidRPr="0085645B" w:rsidRDefault="0085645B" w:rsidP="0085645B">
      <w:pPr>
        <w:spacing w:line="240" w:lineRule="atLeast"/>
        <w:jc w:val="both"/>
        <w:rPr>
          <w:rFonts w:ascii="Times New Roman" w:hAnsi="Times New Roman"/>
          <w:sz w:val="24"/>
          <w:szCs w:val="24"/>
        </w:rPr>
      </w:pPr>
      <w:r w:rsidRPr="0085645B">
        <w:rPr>
          <w:rFonts w:ascii="Times New Roman" w:hAnsi="Times New Roman"/>
          <w:sz w:val="24"/>
          <w:szCs w:val="24"/>
        </w:rPr>
        <w:t xml:space="preserve">Председатель Совета </w:t>
      </w:r>
    </w:p>
    <w:p w:rsidR="0085645B" w:rsidRPr="0085645B" w:rsidRDefault="0085645B" w:rsidP="0085645B">
      <w:pPr>
        <w:spacing w:line="240" w:lineRule="atLeast"/>
        <w:jc w:val="both"/>
        <w:rPr>
          <w:rFonts w:ascii="Times New Roman" w:hAnsi="Times New Roman"/>
          <w:sz w:val="24"/>
          <w:szCs w:val="24"/>
        </w:rPr>
      </w:pPr>
      <w:r w:rsidRPr="0085645B">
        <w:rPr>
          <w:rFonts w:ascii="Times New Roman" w:hAnsi="Times New Roman"/>
          <w:sz w:val="24"/>
          <w:szCs w:val="24"/>
        </w:rPr>
        <w:t>депутатов сельского поселения                                             Л.Г.Хусаинова</w:t>
      </w:r>
    </w:p>
    <w:p w:rsidR="0085645B" w:rsidRPr="0085645B" w:rsidRDefault="0085645B" w:rsidP="0085645B">
      <w:pPr>
        <w:spacing w:line="240" w:lineRule="atLeast"/>
        <w:jc w:val="both"/>
        <w:rPr>
          <w:rFonts w:ascii="Times New Roman" w:hAnsi="Times New Roman"/>
          <w:sz w:val="24"/>
          <w:szCs w:val="24"/>
        </w:rPr>
      </w:pPr>
    </w:p>
    <w:p w:rsidR="0085645B" w:rsidRPr="0085645B" w:rsidRDefault="0085645B" w:rsidP="0085645B">
      <w:pPr>
        <w:spacing w:line="240" w:lineRule="atLeast"/>
        <w:jc w:val="both"/>
        <w:rPr>
          <w:rFonts w:ascii="Times New Roman" w:hAnsi="Times New Roman"/>
          <w:sz w:val="24"/>
          <w:szCs w:val="24"/>
        </w:rPr>
      </w:pPr>
      <w:r w:rsidRPr="0085645B">
        <w:rPr>
          <w:rFonts w:ascii="Times New Roman" w:hAnsi="Times New Roman"/>
          <w:sz w:val="24"/>
          <w:szCs w:val="24"/>
        </w:rPr>
        <w:t xml:space="preserve">Глава сельского поселения                                                         </w:t>
      </w:r>
      <w:proofErr w:type="spellStart"/>
      <w:r w:rsidRPr="0085645B">
        <w:rPr>
          <w:rFonts w:ascii="Times New Roman" w:hAnsi="Times New Roman"/>
          <w:sz w:val="24"/>
          <w:szCs w:val="24"/>
        </w:rPr>
        <w:t>Р.Г.Махмутов</w:t>
      </w:r>
      <w:proofErr w:type="spellEnd"/>
    </w:p>
    <w:p w:rsidR="0085645B" w:rsidRPr="0085645B" w:rsidRDefault="0085645B" w:rsidP="0085645B">
      <w:pPr>
        <w:spacing w:line="240" w:lineRule="atLeast"/>
        <w:rPr>
          <w:rFonts w:ascii="Times New Roman" w:hAnsi="Times New Roman"/>
          <w:sz w:val="24"/>
          <w:szCs w:val="24"/>
        </w:rPr>
      </w:pPr>
    </w:p>
    <w:p w:rsidR="0085645B" w:rsidRPr="00A7421D" w:rsidRDefault="0085645B" w:rsidP="0085645B">
      <w:pPr>
        <w:jc w:val="right"/>
        <w:rPr>
          <w:sz w:val="24"/>
          <w:szCs w:val="24"/>
        </w:rPr>
      </w:pPr>
    </w:p>
    <w:p w:rsidR="0085645B" w:rsidRPr="00A7421D" w:rsidRDefault="0085645B" w:rsidP="0085645B">
      <w:pPr>
        <w:jc w:val="right"/>
        <w:rPr>
          <w:sz w:val="24"/>
          <w:szCs w:val="24"/>
        </w:rPr>
      </w:pPr>
    </w:p>
    <w:p w:rsidR="0085645B" w:rsidRPr="00A7421D" w:rsidRDefault="0085645B" w:rsidP="0085645B">
      <w:pPr>
        <w:jc w:val="center"/>
        <w:rPr>
          <w:sz w:val="24"/>
          <w:szCs w:val="24"/>
        </w:rPr>
      </w:pPr>
    </w:p>
    <w:p w:rsidR="0085645B" w:rsidRPr="00A7421D" w:rsidRDefault="0085645B" w:rsidP="0085645B">
      <w:pPr>
        <w:rPr>
          <w:sz w:val="24"/>
          <w:szCs w:val="24"/>
        </w:rPr>
      </w:pPr>
    </w:p>
    <w:p w:rsidR="00BC2419" w:rsidRDefault="00BC2419"/>
    <w:p w:rsidR="00BC2419" w:rsidRPr="00BC2419" w:rsidRDefault="0085645B" w:rsidP="00BC2419">
      <w:r w:rsidRPr="0085645B">
        <w:object w:dxaOrig="10375" w:dyaOrig="15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799.5pt" o:ole="">
            <v:imagedata r:id="rId7" o:title=""/>
          </v:shape>
          <o:OLEObject Type="Embed" ProgID="Word.Document.8" ShapeID="_x0000_i1025" DrawAspect="Content" ObjectID="_1709098902" r:id="rId8">
            <o:FieldCodes>\s</o:FieldCodes>
          </o:OLEObject>
        </w:object>
      </w:r>
      <w:r w:rsidRPr="0085645B">
        <w:t xml:space="preserve"> </w:t>
      </w:r>
      <w:r w:rsidRPr="0085645B">
        <w:object w:dxaOrig="9355" w:dyaOrig="15104">
          <v:shape id="_x0000_i1026" type="#_x0000_t75" style="width:468pt;height:755.25pt" o:ole="">
            <v:imagedata r:id="rId9" o:title=""/>
          </v:shape>
          <o:OLEObject Type="Embed" ProgID="Word.Document.12" ShapeID="_x0000_i1026" DrawAspect="Content" ObjectID="_1709098903" r:id="rId10"/>
        </w:object>
      </w:r>
    </w:p>
    <w:p w:rsidR="00C240B2" w:rsidRDefault="0085645B" w:rsidP="00BC2419">
      <w:r w:rsidRPr="0085645B">
        <w:object w:dxaOrig="9355" w:dyaOrig="12657">
          <v:shape id="_x0000_i1029" type="#_x0000_t75" style="width:468pt;height:633pt" o:ole="">
            <v:imagedata r:id="rId11" o:title=""/>
          </v:shape>
          <o:OLEObject Type="Embed" ProgID="Word.Document.12" ShapeID="_x0000_i1029" DrawAspect="Content" ObjectID="_1709098904" r:id="rId12"/>
        </w:object>
      </w:r>
    </w:p>
    <w:p w:rsidR="0085645B" w:rsidRDefault="0085645B" w:rsidP="00BC2419"/>
    <w:p w:rsidR="0085645B" w:rsidRDefault="0085645B" w:rsidP="00BC2419"/>
    <w:p w:rsidR="0085645B" w:rsidRDefault="0085645B" w:rsidP="00BC2419"/>
    <w:p w:rsidR="0085645B" w:rsidRDefault="0085645B" w:rsidP="00BC2419">
      <w:r w:rsidRPr="0085645B">
        <w:object w:dxaOrig="9355" w:dyaOrig="13786">
          <v:shape id="_x0000_i1030" type="#_x0000_t75" style="width:468pt;height:689.25pt" o:ole="">
            <v:imagedata r:id="rId13" o:title=""/>
          </v:shape>
          <o:OLEObject Type="Embed" ProgID="Word.Document.12" ShapeID="_x0000_i1030" DrawAspect="Content" ObjectID="_1709098905" r:id="rId14"/>
        </w:object>
      </w:r>
    </w:p>
    <w:p w:rsidR="0085645B" w:rsidRDefault="0085645B" w:rsidP="00BC2419"/>
    <w:p w:rsidR="0085645B" w:rsidRDefault="0085645B" w:rsidP="00BC2419"/>
    <w:p w:rsidR="0030676C" w:rsidRPr="001C490A" w:rsidRDefault="0085645B" w:rsidP="0030676C">
      <w:pPr>
        <w:rPr>
          <w:rFonts w:ascii="Times New Roman" w:hAnsi="Times New Roman"/>
          <w:b/>
          <w:sz w:val="24"/>
          <w:szCs w:val="24"/>
        </w:rPr>
      </w:pPr>
      <w:r w:rsidRPr="0085645B">
        <w:object w:dxaOrig="9780" w:dyaOrig="15777">
          <v:shape id="_x0000_i1031" type="#_x0000_t75" style="width:489pt;height:789pt" o:ole="">
            <v:imagedata r:id="rId15" o:title=""/>
          </v:shape>
          <o:OLEObject Type="Embed" ProgID="Word.Document.8" ShapeID="_x0000_i1031" DrawAspect="Content" ObjectID="_1709098906" r:id="rId16">
            <o:FieldCodes>\s</o:FieldCodes>
          </o:OLEObject>
        </w:object>
      </w:r>
      <w:r w:rsidRPr="0085645B">
        <w:t xml:space="preserve"> </w:t>
      </w:r>
      <w:r w:rsidRPr="0085645B">
        <w:object w:dxaOrig="9636" w:dyaOrig="14640">
          <v:shape id="_x0000_i1032" type="#_x0000_t75" style="width:481.5pt;height:732pt" o:ole="">
            <v:imagedata r:id="rId17" o:title=""/>
          </v:shape>
          <o:OLEObject Type="Embed" ProgID="Word.Document.8" ShapeID="_x0000_i1032" DrawAspect="Content" ObjectID="_1709098907" r:id="rId18">
            <o:FieldCodes>\s</o:FieldCodes>
          </o:OLEObject>
        </w:object>
      </w:r>
      <w:r w:rsidR="0030676C" w:rsidRPr="0030676C">
        <w:rPr>
          <w:rFonts w:ascii="Times New Roman" w:hAnsi="Times New Roman"/>
          <w:b/>
          <w:sz w:val="24"/>
          <w:szCs w:val="24"/>
        </w:rPr>
        <w:t xml:space="preserve"> </w:t>
      </w:r>
      <w:r w:rsidR="0030676C" w:rsidRPr="001C490A">
        <w:rPr>
          <w:rFonts w:ascii="Times New Roman" w:hAnsi="Times New Roman"/>
          <w:b/>
          <w:sz w:val="24"/>
          <w:szCs w:val="24"/>
        </w:rPr>
        <w:t>ЧЕЛЯБИНСКАЯ ОБЛАСТЬ</w:t>
      </w:r>
    </w:p>
    <w:p w:rsidR="0030676C" w:rsidRPr="001C490A" w:rsidRDefault="0030676C" w:rsidP="0030676C">
      <w:pPr>
        <w:jc w:val="center"/>
        <w:rPr>
          <w:rFonts w:ascii="Times New Roman" w:hAnsi="Times New Roman"/>
          <w:b/>
          <w:sz w:val="24"/>
          <w:szCs w:val="24"/>
        </w:rPr>
      </w:pPr>
      <w:r w:rsidRPr="001C490A">
        <w:rPr>
          <w:rFonts w:ascii="Times New Roman" w:hAnsi="Times New Roman"/>
          <w:b/>
          <w:sz w:val="24"/>
          <w:szCs w:val="24"/>
        </w:rPr>
        <w:t>АРГАЯШСКИЙ МУНИЦИПАЛЬНЫЙ РАЙОН</w:t>
      </w:r>
    </w:p>
    <w:p w:rsidR="0030676C" w:rsidRPr="001C490A" w:rsidRDefault="0030676C" w:rsidP="0030676C">
      <w:pPr>
        <w:keepNext/>
        <w:autoSpaceDN w:val="0"/>
        <w:spacing w:after="0" w:line="240" w:lineRule="auto"/>
        <w:outlineLvl w:val="2"/>
        <w:rPr>
          <w:rFonts w:ascii="Times New Roman" w:hAnsi="Times New Roman"/>
          <w:b/>
          <w:bCs/>
          <w:sz w:val="24"/>
          <w:szCs w:val="24"/>
        </w:rPr>
      </w:pPr>
      <w:r w:rsidRPr="001C490A">
        <w:rPr>
          <w:rFonts w:ascii="Times New Roman" w:hAnsi="Times New Roman"/>
          <w:b/>
          <w:bCs/>
          <w:sz w:val="24"/>
          <w:szCs w:val="24"/>
        </w:rPr>
        <w:t xml:space="preserve">                  Совет депутатов  </w:t>
      </w:r>
      <w:proofErr w:type="spellStart"/>
      <w:r w:rsidRPr="001C490A">
        <w:rPr>
          <w:rFonts w:ascii="Times New Roman" w:hAnsi="Times New Roman"/>
          <w:b/>
          <w:bCs/>
          <w:sz w:val="24"/>
          <w:szCs w:val="24"/>
        </w:rPr>
        <w:t>Норкинского</w:t>
      </w:r>
      <w:proofErr w:type="spellEnd"/>
      <w:r w:rsidRPr="001C490A">
        <w:rPr>
          <w:rFonts w:ascii="Times New Roman" w:hAnsi="Times New Roman"/>
          <w:b/>
          <w:bCs/>
          <w:sz w:val="24"/>
          <w:szCs w:val="24"/>
        </w:rPr>
        <w:t xml:space="preserve">  сельского поселения  </w:t>
      </w:r>
    </w:p>
    <w:p w:rsidR="0030676C" w:rsidRPr="001C490A" w:rsidRDefault="0030676C" w:rsidP="0030676C">
      <w:pPr>
        <w:keepNext/>
        <w:autoSpaceDN w:val="0"/>
        <w:outlineLvl w:val="2"/>
        <w:rPr>
          <w:sz w:val="24"/>
          <w:szCs w:val="24"/>
        </w:rPr>
      </w:pPr>
      <w:r w:rsidRPr="001C490A">
        <w:rPr>
          <w:sz w:val="24"/>
          <w:szCs w:val="24"/>
        </w:rPr>
        <w:t xml:space="preserve">                                            </w:t>
      </w:r>
    </w:p>
    <w:p w:rsidR="0030676C" w:rsidRPr="001C490A" w:rsidRDefault="0030676C" w:rsidP="0030676C">
      <w:pPr>
        <w:keepNext/>
        <w:autoSpaceDN w:val="0"/>
        <w:outlineLvl w:val="2"/>
        <w:rPr>
          <w:rFonts w:ascii="Times New Roman" w:hAnsi="Times New Roman"/>
          <w:sz w:val="24"/>
          <w:szCs w:val="24"/>
        </w:rPr>
      </w:pPr>
      <w:r w:rsidRPr="001C490A">
        <w:rPr>
          <w:sz w:val="24"/>
          <w:szCs w:val="24"/>
        </w:rPr>
        <w:t xml:space="preserve">                                              </w:t>
      </w:r>
      <w:r w:rsidRPr="001C490A">
        <w:rPr>
          <w:rFonts w:ascii="Times New Roman" w:hAnsi="Times New Roman"/>
          <w:b/>
          <w:bCs/>
          <w:sz w:val="24"/>
          <w:szCs w:val="24"/>
        </w:rPr>
        <w:t xml:space="preserve">РЕШЕНИЕ    </w:t>
      </w:r>
    </w:p>
    <w:p w:rsidR="0030676C" w:rsidRPr="001C490A" w:rsidRDefault="0030676C" w:rsidP="0030676C">
      <w:pPr>
        <w:rPr>
          <w:rFonts w:ascii="Times New Roman" w:hAnsi="Times New Roman"/>
          <w:sz w:val="24"/>
          <w:szCs w:val="24"/>
        </w:rPr>
      </w:pPr>
      <w:r w:rsidRPr="001C490A">
        <w:rPr>
          <w:rFonts w:ascii="Times New Roman" w:hAnsi="Times New Roman"/>
          <w:sz w:val="24"/>
          <w:szCs w:val="24"/>
        </w:rPr>
        <w:t xml:space="preserve">«30» декабря  2021г.                                                            № 80     </w:t>
      </w:r>
    </w:p>
    <w:p w:rsidR="0030676C" w:rsidRPr="001C490A" w:rsidRDefault="0030676C" w:rsidP="0030676C">
      <w:pPr>
        <w:jc w:val="center"/>
        <w:rPr>
          <w:rFonts w:ascii="Times New Roman" w:hAnsi="Times New Roman"/>
          <w:sz w:val="24"/>
          <w:szCs w:val="24"/>
        </w:rPr>
      </w:pPr>
      <w:r w:rsidRPr="001C490A">
        <w:rPr>
          <w:rFonts w:ascii="Times New Roman" w:eastAsia="Calibri" w:hAnsi="Times New Roman"/>
          <w:sz w:val="24"/>
          <w:szCs w:val="24"/>
          <w:lang w:eastAsia="en-US"/>
        </w:rPr>
        <w:t xml:space="preserve">О  проведении собрания граждан  по вопросам реализации инициативных проектов в </w:t>
      </w:r>
      <w:proofErr w:type="spellStart"/>
      <w:r w:rsidRPr="001C490A">
        <w:rPr>
          <w:rFonts w:ascii="Times New Roman" w:eastAsia="Calibri" w:hAnsi="Times New Roman"/>
          <w:bCs/>
          <w:sz w:val="24"/>
          <w:szCs w:val="24"/>
          <w:lang w:eastAsia="en-US"/>
        </w:rPr>
        <w:t>Норкинском</w:t>
      </w:r>
      <w:proofErr w:type="spellEnd"/>
      <w:r w:rsidRPr="001C490A">
        <w:rPr>
          <w:rFonts w:ascii="Times New Roman" w:eastAsia="Calibri" w:hAnsi="Times New Roman"/>
          <w:bCs/>
          <w:sz w:val="24"/>
          <w:szCs w:val="24"/>
          <w:lang w:eastAsia="en-US"/>
        </w:rPr>
        <w:t xml:space="preserve">  сельском  поселении</w:t>
      </w:r>
    </w:p>
    <w:p w:rsidR="0030676C" w:rsidRPr="001C490A" w:rsidRDefault="0030676C" w:rsidP="0030676C">
      <w:pPr>
        <w:keepNext/>
        <w:autoSpaceDN w:val="0"/>
        <w:spacing w:line="240" w:lineRule="auto"/>
        <w:outlineLvl w:val="2"/>
        <w:rPr>
          <w:rFonts w:ascii="Times New Roman" w:hAnsi="Times New Roman"/>
          <w:sz w:val="24"/>
          <w:szCs w:val="24"/>
        </w:rPr>
      </w:pPr>
    </w:p>
    <w:p w:rsidR="0030676C" w:rsidRPr="001C490A" w:rsidRDefault="0030676C" w:rsidP="0030676C">
      <w:pPr>
        <w:keepNext/>
        <w:autoSpaceDN w:val="0"/>
        <w:spacing w:line="240" w:lineRule="auto"/>
        <w:jc w:val="center"/>
        <w:outlineLvl w:val="2"/>
        <w:rPr>
          <w:rFonts w:ascii="Times New Roman" w:hAnsi="Times New Roman"/>
          <w:sz w:val="24"/>
          <w:szCs w:val="24"/>
        </w:rPr>
      </w:pPr>
      <w:proofErr w:type="gramStart"/>
      <w:r w:rsidRPr="001C490A">
        <w:rPr>
          <w:rFonts w:ascii="Times New Roman" w:hAnsi="Times New Roman"/>
          <w:sz w:val="24"/>
          <w:szCs w:val="24"/>
        </w:rPr>
        <w:t xml:space="preserve">На основании </w:t>
      </w:r>
      <w:hyperlink r:id="rId19" w:history="1">
        <w:r w:rsidRPr="001C490A">
          <w:rPr>
            <w:rStyle w:val="a7"/>
            <w:rFonts w:ascii="Times New Roman" w:eastAsiaTheme="majorEastAsia" w:hAnsi="Times New Roman"/>
            <w:sz w:val="24"/>
            <w:szCs w:val="24"/>
          </w:rPr>
          <w:t>Федерального закона от 6 октября 2003 года №131-ФЗ "Об общих принципах организации местного самоуправления в Российской Федерации"</w:t>
        </w:r>
      </w:hyperlink>
      <w:r w:rsidRPr="001C490A">
        <w:rPr>
          <w:rFonts w:ascii="Times New Roman" w:hAnsi="Times New Roman"/>
          <w:sz w:val="24"/>
          <w:szCs w:val="24"/>
        </w:rPr>
        <w:t xml:space="preserve">, решения Совета депутатов  </w:t>
      </w:r>
      <w:proofErr w:type="spellStart"/>
      <w:r w:rsidRPr="001C490A">
        <w:rPr>
          <w:rFonts w:ascii="Times New Roman" w:hAnsi="Times New Roman"/>
          <w:bCs/>
          <w:sz w:val="24"/>
          <w:szCs w:val="24"/>
        </w:rPr>
        <w:t>Норкинского</w:t>
      </w:r>
      <w:proofErr w:type="spellEnd"/>
      <w:r w:rsidRPr="001C490A">
        <w:rPr>
          <w:rFonts w:ascii="Times New Roman" w:hAnsi="Times New Roman"/>
          <w:bCs/>
          <w:sz w:val="24"/>
          <w:szCs w:val="24"/>
        </w:rPr>
        <w:t xml:space="preserve">  сельского поселения </w:t>
      </w:r>
      <w:proofErr w:type="spellStart"/>
      <w:r w:rsidRPr="001C490A">
        <w:rPr>
          <w:rFonts w:ascii="Times New Roman" w:hAnsi="Times New Roman"/>
          <w:sz w:val="24"/>
          <w:szCs w:val="24"/>
        </w:rPr>
        <w:t>Аргаяшского</w:t>
      </w:r>
      <w:proofErr w:type="spellEnd"/>
      <w:r w:rsidRPr="001C490A">
        <w:rPr>
          <w:rFonts w:ascii="Times New Roman" w:hAnsi="Times New Roman"/>
          <w:sz w:val="24"/>
          <w:szCs w:val="24"/>
        </w:rPr>
        <w:t xml:space="preserve"> муниципального района от 25.12.2020 г. № 34 «О порядке назначения и проведения собрания или конференции в целях рассмотрения и обсуждения инициативных проектов», рассмотрев обращение инициаторов проектов</w:t>
      </w:r>
      <w:proofErr w:type="gramEnd"/>
    </w:p>
    <w:p w:rsidR="0030676C" w:rsidRPr="001C490A" w:rsidRDefault="0030676C" w:rsidP="0030676C">
      <w:pPr>
        <w:keepNext/>
        <w:autoSpaceDN w:val="0"/>
        <w:spacing w:line="240" w:lineRule="auto"/>
        <w:jc w:val="center"/>
        <w:outlineLvl w:val="2"/>
        <w:rPr>
          <w:rFonts w:ascii="Times New Roman" w:hAnsi="Times New Roman"/>
          <w:bCs/>
          <w:sz w:val="24"/>
          <w:szCs w:val="24"/>
        </w:rPr>
      </w:pPr>
      <w:r w:rsidRPr="001C490A">
        <w:rPr>
          <w:rFonts w:ascii="Times New Roman" w:hAnsi="Times New Roman"/>
          <w:sz w:val="24"/>
          <w:szCs w:val="24"/>
        </w:rPr>
        <w:br/>
        <w:t xml:space="preserve">                       Совет  депутатов </w:t>
      </w:r>
      <w:proofErr w:type="spellStart"/>
      <w:r w:rsidRPr="001C490A">
        <w:rPr>
          <w:rFonts w:ascii="Times New Roman" w:hAnsi="Times New Roman"/>
          <w:bCs/>
          <w:sz w:val="24"/>
          <w:szCs w:val="24"/>
        </w:rPr>
        <w:t>Норкинского</w:t>
      </w:r>
      <w:proofErr w:type="spellEnd"/>
      <w:r w:rsidRPr="001C490A">
        <w:rPr>
          <w:rFonts w:ascii="Times New Roman" w:hAnsi="Times New Roman"/>
          <w:bCs/>
          <w:sz w:val="24"/>
          <w:szCs w:val="24"/>
        </w:rPr>
        <w:t xml:space="preserve">  сельского поселения</w:t>
      </w:r>
    </w:p>
    <w:p w:rsidR="0030676C" w:rsidRPr="001C490A" w:rsidRDefault="0030676C" w:rsidP="0030676C">
      <w:pPr>
        <w:jc w:val="center"/>
        <w:rPr>
          <w:rFonts w:ascii="Times New Roman" w:hAnsi="Times New Roman"/>
          <w:sz w:val="24"/>
          <w:szCs w:val="24"/>
        </w:rPr>
      </w:pPr>
      <w:r w:rsidRPr="001C490A">
        <w:rPr>
          <w:rFonts w:ascii="Times New Roman" w:hAnsi="Times New Roman"/>
          <w:sz w:val="24"/>
          <w:szCs w:val="24"/>
        </w:rPr>
        <w:t xml:space="preserve"> РЕШАЕТ:</w:t>
      </w:r>
    </w:p>
    <w:p w:rsidR="0030676C" w:rsidRPr="001C490A" w:rsidRDefault="0030676C" w:rsidP="0030676C">
      <w:pPr>
        <w:pStyle w:val="a8"/>
        <w:keepNext/>
        <w:numPr>
          <w:ilvl w:val="0"/>
          <w:numId w:val="2"/>
        </w:numPr>
        <w:autoSpaceDN w:val="0"/>
        <w:spacing w:line="240" w:lineRule="auto"/>
        <w:outlineLvl w:val="2"/>
        <w:rPr>
          <w:rFonts w:ascii="Times New Roman" w:hAnsi="Times New Roman"/>
          <w:sz w:val="24"/>
          <w:szCs w:val="24"/>
        </w:rPr>
      </w:pPr>
      <w:r w:rsidRPr="001C490A">
        <w:rPr>
          <w:rFonts w:ascii="Times New Roman" w:hAnsi="Times New Roman"/>
          <w:sz w:val="24"/>
          <w:szCs w:val="24"/>
        </w:rPr>
        <w:t xml:space="preserve">Назначить проведение  собрание граждан в целях рассмотрения  и обсуждения вопросов реализации  инициативных проектов  для жителей </w:t>
      </w:r>
      <w:proofErr w:type="spellStart"/>
      <w:r w:rsidRPr="001C490A">
        <w:rPr>
          <w:rFonts w:ascii="Times New Roman" w:hAnsi="Times New Roman"/>
          <w:sz w:val="24"/>
          <w:szCs w:val="24"/>
        </w:rPr>
        <w:t>Норкинского</w:t>
      </w:r>
      <w:proofErr w:type="spellEnd"/>
      <w:r w:rsidRPr="001C490A">
        <w:rPr>
          <w:rFonts w:ascii="Times New Roman" w:hAnsi="Times New Roman"/>
          <w:sz w:val="24"/>
          <w:szCs w:val="24"/>
        </w:rPr>
        <w:t xml:space="preserve"> сельского поселения.</w:t>
      </w:r>
    </w:p>
    <w:p w:rsidR="0030676C" w:rsidRPr="001C490A" w:rsidRDefault="0030676C" w:rsidP="0030676C">
      <w:pPr>
        <w:pStyle w:val="a8"/>
        <w:keepNext/>
        <w:numPr>
          <w:ilvl w:val="0"/>
          <w:numId w:val="2"/>
        </w:numPr>
        <w:autoSpaceDN w:val="0"/>
        <w:spacing w:line="240" w:lineRule="auto"/>
        <w:outlineLvl w:val="2"/>
        <w:rPr>
          <w:rFonts w:ascii="Times New Roman" w:hAnsi="Times New Roman"/>
          <w:sz w:val="24"/>
          <w:szCs w:val="24"/>
        </w:rPr>
      </w:pPr>
      <w:r w:rsidRPr="001C490A">
        <w:rPr>
          <w:rFonts w:ascii="Times New Roman" w:hAnsi="Times New Roman"/>
          <w:sz w:val="24"/>
          <w:szCs w:val="24"/>
        </w:rPr>
        <w:t xml:space="preserve">Опубликовать настоящее решение в газете «Вести </w:t>
      </w:r>
      <w:proofErr w:type="spellStart"/>
      <w:r w:rsidRPr="001C490A">
        <w:rPr>
          <w:rFonts w:ascii="Times New Roman" w:hAnsi="Times New Roman"/>
          <w:sz w:val="24"/>
          <w:szCs w:val="24"/>
        </w:rPr>
        <w:t>Норкинского</w:t>
      </w:r>
      <w:proofErr w:type="spellEnd"/>
      <w:r w:rsidRPr="001C490A">
        <w:rPr>
          <w:rFonts w:ascii="Times New Roman" w:hAnsi="Times New Roman"/>
          <w:sz w:val="24"/>
          <w:szCs w:val="24"/>
        </w:rPr>
        <w:t xml:space="preserve"> сельского поселения» и на сайте органа местного самоуправления «</w:t>
      </w:r>
      <w:proofErr w:type="spellStart"/>
      <w:r w:rsidRPr="001C490A">
        <w:rPr>
          <w:rFonts w:ascii="Times New Roman" w:hAnsi="Times New Roman"/>
          <w:sz w:val="24"/>
          <w:szCs w:val="24"/>
        </w:rPr>
        <w:t>Норкино</w:t>
      </w:r>
      <w:proofErr w:type="gramStart"/>
      <w:r w:rsidRPr="001C490A">
        <w:rPr>
          <w:rFonts w:ascii="Times New Roman" w:hAnsi="Times New Roman"/>
          <w:sz w:val="24"/>
          <w:szCs w:val="24"/>
        </w:rPr>
        <w:t>.р</w:t>
      </w:r>
      <w:proofErr w:type="gramEnd"/>
      <w:r w:rsidRPr="001C490A">
        <w:rPr>
          <w:rFonts w:ascii="Times New Roman" w:hAnsi="Times New Roman"/>
          <w:sz w:val="24"/>
          <w:szCs w:val="24"/>
        </w:rPr>
        <w:t>ф</w:t>
      </w:r>
      <w:proofErr w:type="spellEnd"/>
      <w:r w:rsidRPr="001C490A">
        <w:rPr>
          <w:rFonts w:ascii="Times New Roman" w:hAnsi="Times New Roman"/>
          <w:sz w:val="24"/>
          <w:szCs w:val="24"/>
        </w:rPr>
        <w:t>»  в телекоммуникационной сети «Интернет»</w:t>
      </w:r>
    </w:p>
    <w:p w:rsidR="0030676C" w:rsidRPr="001C490A" w:rsidRDefault="0030676C" w:rsidP="0030676C">
      <w:pPr>
        <w:keepNext/>
        <w:autoSpaceDN w:val="0"/>
        <w:spacing w:line="240" w:lineRule="auto"/>
        <w:outlineLvl w:val="2"/>
        <w:rPr>
          <w:rFonts w:ascii="Times New Roman" w:hAnsi="Times New Roman"/>
          <w:sz w:val="24"/>
          <w:szCs w:val="24"/>
        </w:rPr>
      </w:pPr>
    </w:p>
    <w:p w:rsidR="0030676C" w:rsidRPr="001C490A" w:rsidRDefault="0030676C" w:rsidP="0030676C">
      <w:pPr>
        <w:keepNext/>
        <w:autoSpaceDN w:val="0"/>
        <w:spacing w:line="240" w:lineRule="auto"/>
        <w:outlineLvl w:val="2"/>
        <w:rPr>
          <w:rFonts w:ascii="Times New Roman" w:hAnsi="Times New Roman"/>
          <w:sz w:val="24"/>
          <w:szCs w:val="24"/>
        </w:rPr>
      </w:pPr>
    </w:p>
    <w:p w:rsidR="0030676C" w:rsidRPr="001C490A" w:rsidRDefault="0030676C" w:rsidP="0030676C">
      <w:pPr>
        <w:spacing w:line="240" w:lineRule="auto"/>
        <w:ind w:firstLine="709"/>
        <w:contextualSpacing/>
        <w:jc w:val="both"/>
        <w:rPr>
          <w:rFonts w:ascii="Times New Roman" w:hAnsi="Times New Roman"/>
          <w:sz w:val="24"/>
          <w:szCs w:val="24"/>
        </w:rPr>
      </w:pPr>
      <w:r w:rsidRPr="001C490A">
        <w:rPr>
          <w:rFonts w:ascii="Times New Roman" w:hAnsi="Times New Roman"/>
          <w:color w:val="000000"/>
          <w:sz w:val="24"/>
          <w:szCs w:val="24"/>
        </w:rPr>
        <w:t xml:space="preserve">Председатель Совета депутатов  </w:t>
      </w:r>
    </w:p>
    <w:p w:rsidR="0030676C" w:rsidRPr="001C490A" w:rsidRDefault="0030676C" w:rsidP="0030676C">
      <w:pPr>
        <w:spacing w:line="240" w:lineRule="auto"/>
        <w:ind w:firstLine="709"/>
        <w:contextualSpacing/>
        <w:jc w:val="both"/>
        <w:rPr>
          <w:rFonts w:ascii="Times New Roman" w:hAnsi="Times New Roman"/>
          <w:bCs/>
          <w:sz w:val="24"/>
          <w:szCs w:val="24"/>
        </w:rPr>
      </w:pPr>
      <w:proofErr w:type="spellStart"/>
      <w:r w:rsidRPr="001C490A">
        <w:rPr>
          <w:rFonts w:ascii="Times New Roman" w:hAnsi="Times New Roman"/>
          <w:bCs/>
          <w:sz w:val="24"/>
          <w:szCs w:val="24"/>
        </w:rPr>
        <w:t>Норкинского</w:t>
      </w:r>
      <w:proofErr w:type="spellEnd"/>
      <w:r w:rsidRPr="001C490A">
        <w:rPr>
          <w:rFonts w:ascii="Times New Roman" w:hAnsi="Times New Roman"/>
          <w:bCs/>
          <w:sz w:val="24"/>
          <w:szCs w:val="24"/>
        </w:rPr>
        <w:t xml:space="preserve">  сельского поселения:                               Хусаинова Л.Г.</w:t>
      </w:r>
    </w:p>
    <w:p w:rsidR="0030676C" w:rsidRPr="001C490A" w:rsidRDefault="0030676C" w:rsidP="0030676C">
      <w:pPr>
        <w:spacing w:line="240" w:lineRule="auto"/>
        <w:ind w:firstLine="709"/>
        <w:contextualSpacing/>
        <w:jc w:val="both"/>
        <w:rPr>
          <w:rFonts w:ascii="Times New Roman" w:hAnsi="Times New Roman"/>
          <w:bCs/>
          <w:sz w:val="24"/>
          <w:szCs w:val="24"/>
        </w:rPr>
      </w:pPr>
      <w:r w:rsidRPr="001C490A">
        <w:rPr>
          <w:rFonts w:ascii="Times New Roman" w:hAnsi="Times New Roman"/>
          <w:bCs/>
          <w:sz w:val="24"/>
          <w:szCs w:val="24"/>
        </w:rPr>
        <w:t xml:space="preserve"> </w:t>
      </w:r>
    </w:p>
    <w:p w:rsidR="0030676C" w:rsidRPr="001C490A" w:rsidRDefault="0030676C" w:rsidP="0030676C">
      <w:pPr>
        <w:rPr>
          <w:rFonts w:ascii="Times New Roman" w:hAnsi="Times New Roman"/>
          <w:bCs/>
          <w:sz w:val="24"/>
          <w:szCs w:val="24"/>
        </w:rPr>
      </w:pPr>
    </w:p>
    <w:p w:rsidR="0030676C" w:rsidRPr="001C490A" w:rsidRDefault="0030676C" w:rsidP="0030676C">
      <w:pPr>
        <w:rPr>
          <w:rFonts w:ascii="Times New Roman" w:hAnsi="Times New Roman"/>
          <w:bCs/>
          <w:sz w:val="24"/>
          <w:szCs w:val="24"/>
        </w:rPr>
      </w:pPr>
    </w:p>
    <w:p w:rsidR="0030676C" w:rsidRDefault="0030676C" w:rsidP="0030676C">
      <w:pPr>
        <w:rPr>
          <w:rFonts w:ascii="Times New Roman" w:hAnsi="Times New Roman"/>
          <w:bCs/>
          <w:sz w:val="24"/>
          <w:szCs w:val="24"/>
        </w:rPr>
      </w:pPr>
    </w:p>
    <w:p w:rsidR="0030676C" w:rsidRDefault="0030676C" w:rsidP="0030676C">
      <w:pPr>
        <w:rPr>
          <w:rFonts w:ascii="Times New Roman" w:hAnsi="Times New Roman"/>
          <w:bCs/>
          <w:sz w:val="24"/>
          <w:szCs w:val="24"/>
        </w:rPr>
      </w:pPr>
    </w:p>
    <w:p w:rsidR="0030676C" w:rsidRDefault="0030676C" w:rsidP="0030676C">
      <w:pPr>
        <w:rPr>
          <w:rFonts w:ascii="Times New Roman" w:hAnsi="Times New Roman"/>
          <w:bCs/>
          <w:sz w:val="24"/>
          <w:szCs w:val="24"/>
        </w:rPr>
      </w:pPr>
    </w:p>
    <w:p w:rsidR="0030676C" w:rsidRDefault="0030676C" w:rsidP="0030676C">
      <w:pPr>
        <w:rPr>
          <w:rFonts w:ascii="Times New Roman" w:hAnsi="Times New Roman"/>
          <w:bCs/>
          <w:sz w:val="24"/>
          <w:szCs w:val="24"/>
        </w:rPr>
      </w:pPr>
    </w:p>
    <w:p w:rsidR="0030676C" w:rsidRPr="001C490A" w:rsidRDefault="0030676C" w:rsidP="0030676C">
      <w:pPr>
        <w:rPr>
          <w:rFonts w:ascii="Times New Roman" w:hAnsi="Times New Roman"/>
          <w:bCs/>
          <w:sz w:val="24"/>
          <w:szCs w:val="24"/>
        </w:rPr>
      </w:pPr>
    </w:p>
    <w:p w:rsidR="0030676C" w:rsidRPr="001C490A" w:rsidRDefault="0030676C" w:rsidP="0030676C">
      <w:pPr>
        <w:rPr>
          <w:rFonts w:ascii="Times New Roman" w:hAnsi="Times New Roman"/>
          <w:bCs/>
          <w:sz w:val="24"/>
          <w:szCs w:val="24"/>
        </w:rPr>
      </w:pPr>
      <w:r w:rsidRPr="001C490A">
        <w:rPr>
          <w:rFonts w:ascii="Times New Roman" w:hAnsi="Times New Roman"/>
          <w:bCs/>
          <w:sz w:val="24"/>
          <w:szCs w:val="24"/>
        </w:rPr>
        <w:lastRenderedPageBreak/>
        <w:t xml:space="preserve">                                                                            Приложение  к решению Совета                         </w:t>
      </w:r>
    </w:p>
    <w:p w:rsidR="0030676C" w:rsidRPr="001C490A" w:rsidRDefault="0030676C" w:rsidP="0030676C">
      <w:pPr>
        <w:jc w:val="right"/>
        <w:rPr>
          <w:rFonts w:ascii="Times New Roman" w:hAnsi="Times New Roman"/>
          <w:bCs/>
          <w:sz w:val="24"/>
          <w:szCs w:val="24"/>
        </w:rPr>
      </w:pPr>
      <w:r w:rsidRPr="001C490A">
        <w:rPr>
          <w:rFonts w:ascii="Times New Roman" w:hAnsi="Times New Roman"/>
          <w:bCs/>
          <w:sz w:val="24"/>
          <w:szCs w:val="24"/>
        </w:rPr>
        <w:t xml:space="preserve">                                                                          депутатов </w:t>
      </w:r>
      <w:proofErr w:type="spellStart"/>
      <w:r w:rsidRPr="001C490A">
        <w:rPr>
          <w:rFonts w:ascii="Times New Roman" w:hAnsi="Times New Roman"/>
          <w:bCs/>
          <w:sz w:val="24"/>
          <w:szCs w:val="24"/>
        </w:rPr>
        <w:t>Норкинского</w:t>
      </w:r>
      <w:proofErr w:type="spellEnd"/>
      <w:r w:rsidRPr="001C490A">
        <w:rPr>
          <w:rFonts w:ascii="Times New Roman" w:hAnsi="Times New Roman"/>
          <w:bCs/>
          <w:sz w:val="24"/>
          <w:szCs w:val="24"/>
        </w:rPr>
        <w:t xml:space="preserve">  сельского поселения от 30.12 .2021г №  80</w:t>
      </w:r>
    </w:p>
    <w:tbl>
      <w:tblPr>
        <w:tblStyle w:val="a9"/>
        <w:tblW w:w="0" w:type="auto"/>
        <w:tblLayout w:type="fixed"/>
        <w:tblLook w:val="04A0"/>
      </w:tblPr>
      <w:tblGrid>
        <w:gridCol w:w="538"/>
        <w:gridCol w:w="1130"/>
        <w:gridCol w:w="1134"/>
        <w:gridCol w:w="1984"/>
        <w:gridCol w:w="1837"/>
        <w:gridCol w:w="1392"/>
        <w:gridCol w:w="1556"/>
      </w:tblGrid>
      <w:tr w:rsidR="0030676C" w:rsidRPr="001C490A" w:rsidTr="00863AD5">
        <w:tc>
          <w:tcPr>
            <w:tcW w:w="538" w:type="dxa"/>
          </w:tcPr>
          <w:p w:rsidR="0030676C" w:rsidRPr="001C490A" w:rsidRDefault="0030676C" w:rsidP="00863AD5">
            <w:pPr>
              <w:rPr>
                <w:rFonts w:ascii="Times New Roman" w:hAnsi="Times New Roman"/>
                <w:bCs/>
                <w:sz w:val="24"/>
                <w:szCs w:val="24"/>
              </w:rPr>
            </w:pPr>
            <w:r w:rsidRPr="001C490A">
              <w:rPr>
                <w:rFonts w:ascii="Times New Roman" w:hAnsi="Times New Roman"/>
                <w:bCs/>
                <w:sz w:val="24"/>
                <w:szCs w:val="24"/>
              </w:rPr>
              <w:t xml:space="preserve">№ </w:t>
            </w:r>
            <w:proofErr w:type="spellStart"/>
            <w:r w:rsidRPr="001C490A">
              <w:rPr>
                <w:rFonts w:ascii="Times New Roman" w:hAnsi="Times New Roman"/>
                <w:bCs/>
                <w:sz w:val="24"/>
                <w:szCs w:val="24"/>
              </w:rPr>
              <w:t>п\</w:t>
            </w:r>
            <w:proofErr w:type="gramStart"/>
            <w:r w:rsidRPr="001C490A">
              <w:rPr>
                <w:rFonts w:ascii="Times New Roman" w:hAnsi="Times New Roman"/>
                <w:bCs/>
                <w:sz w:val="24"/>
                <w:szCs w:val="24"/>
              </w:rPr>
              <w:t>п</w:t>
            </w:r>
            <w:proofErr w:type="spellEnd"/>
            <w:proofErr w:type="gramEnd"/>
          </w:p>
        </w:tc>
        <w:tc>
          <w:tcPr>
            <w:tcW w:w="1130" w:type="dxa"/>
          </w:tcPr>
          <w:p w:rsidR="0030676C" w:rsidRPr="001C490A" w:rsidRDefault="0030676C" w:rsidP="00863AD5">
            <w:pPr>
              <w:rPr>
                <w:rFonts w:ascii="Times New Roman" w:hAnsi="Times New Roman"/>
                <w:bCs/>
                <w:sz w:val="24"/>
                <w:szCs w:val="24"/>
              </w:rPr>
            </w:pPr>
            <w:r w:rsidRPr="001C490A">
              <w:rPr>
                <w:rFonts w:ascii="Times New Roman" w:hAnsi="Times New Roman"/>
                <w:bCs/>
                <w:sz w:val="24"/>
                <w:szCs w:val="24"/>
              </w:rPr>
              <w:t>Дата, входящий № обращения</w:t>
            </w:r>
          </w:p>
        </w:tc>
        <w:tc>
          <w:tcPr>
            <w:tcW w:w="1134" w:type="dxa"/>
          </w:tcPr>
          <w:p w:rsidR="0030676C" w:rsidRPr="001C490A" w:rsidRDefault="0030676C" w:rsidP="00863AD5">
            <w:pPr>
              <w:rPr>
                <w:rFonts w:ascii="Times New Roman" w:hAnsi="Times New Roman"/>
                <w:bCs/>
                <w:sz w:val="24"/>
                <w:szCs w:val="24"/>
              </w:rPr>
            </w:pPr>
            <w:proofErr w:type="spellStart"/>
            <w:r w:rsidRPr="001C490A">
              <w:rPr>
                <w:rFonts w:ascii="Times New Roman" w:hAnsi="Times New Roman"/>
                <w:bCs/>
                <w:sz w:val="24"/>
                <w:szCs w:val="24"/>
              </w:rPr>
              <w:t>Иници</w:t>
            </w:r>
            <w:proofErr w:type="spellEnd"/>
          </w:p>
          <w:p w:rsidR="0030676C" w:rsidRPr="001C490A" w:rsidRDefault="0030676C" w:rsidP="00863AD5">
            <w:pPr>
              <w:rPr>
                <w:rFonts w:ascii="Times New Roman" w:hAnsi="Times New Roman"/>
                <w:bCs/>
                <w:sz w:val="24"/>
                <w:szCs w:val="24"/>
              </w:rPr>
            </w:pPr>
            <w:proofErr w:type="spellStart"/>
            <w:r w:rsidRPr="001C490A">
              <w:rPr>
                <w:rFonts w:ascii="Times New Roman" w:hAnsi="Times New Roman"/>
                <w:bCs/>
                <w:sz w:val="24"/>
                <w:szCs w:val="24"/>
              </w:rPr>
              <w:t>атор</w:t>
            </w:r>
            <w:proofErr w:type="spellEnd"/>
            <w:r w:rsidRPr="001C490A">
              <w:rPr>
                <w:rFonts w:ascii="Times New Roman" w:hAnsi="Times New Roman"/>
                <w:bCs/>
                <w:sz w:val="24"/>
                <w:szCs w:val="24"/>
              </w:rPr>
              <w:t xml:space="preserve"> проекта</w:t>
            </w:r>
          </w:p>
        </w:tc>
        <w:tc>
          <w:tcPr>
            <w:tcW w:w="1984" w:type="dxa"/>
          </w:tcPr>
          <w:p w:rsidR="0030676C" w:rsidRPr="001C490A" w:rsidRDefault="0030676C" w:rsidP="00863AD5">
            <w:pPr>
              <w:rPr>
                <w:rFonts w:ascii="Times New Roman" w:hAnsi="Times New Roman"/>
                <w:bCs/>
                <w:sz w:val="24"/>
                <w:szCs w:val="24"/>
              </w:rPr>
            </w:pPr>
            <w:r w:rsidRPr="001C490A">
              <w:rPr>
                <w:rFonts w:ascii="Times New Roman" w:hAnsi="Times New Roman"/>
                <w:bCs/>
                <w:sz w:val="24"/>
                <w:szCs w:val="24"/>
              </w:rPr>
              <w:t xml:space="preserve">Наименование </w:t>
            </w:r>
            <w:r w:rsidRPr="001C490A">
              <w:rPr>
                <w:rFonts w:ascii="Times New Roman" w:hAnsi="Times New Roman"/>
                <w:sz w:val="24"/>
                <w:szCs w:val="24"/>
              </w:rPr>
              <w:t>инициативного проекта</w:t>
            </w:r>
          </w:p>
        </w:tc>
        <w:tc>
          <w:tcPr>
            <w:tcW w:w="1837" w:type="dxa"/>
          </w:tcPr>
          <w:p w:rsidR="0030676C" w:rsidRPr="001C490A" w:rsidRDefault="0030676C" w:rsidP="00863AD5">
            <w:pPr>
              <w:rPr>
                <w:rFonts w:ascii="Times New Roman" w:hAnsi="Times New Roman"/>
                <w:bCs/>
                <w:sz w:val="24"/>
                <w:szCs w:val="24"/>
              </w:rPr>
            </w:pPr>
            <w:r w:rsidRPr="001C490A">
              <w:rPr>
                <w:rFonts w:ascii="Times New Roman" w:hAnsi="Times New Roman"/>
                <w:bCs/>
                <w:sz w:val="24"/>
                <w:szCs w:val="24"/>
              </w:rPr>
              <w:t>Дата, время, место проведения, вид (собрание, конференция)</w:t>
            </w:r>
          </w:p>
        </w:tc>
        <w:tc>
          <w:tcPr>
            <w:tcW w:w="1392" w:type="dxa"/>
          </w:tcPr>
          <w:p w:rsidR="0030676C" w:rsidRPr="001C490A" w:rsidRDefault="0030676C" w:rsidP="00863AD5">
            <w:pPr>
              <w:rPr>
                <w:rFonts w:ascii="Times New Roman" w:hAnsi="Times New Roman"/>
                <w:bCs/>
                <w:sz w:val="24"/>
                <w:szCs w:val="24"/>
              </w:rPr>
            </w:pPr>
            <w:r w:rsidRPr="001C490A">
              <w:rPr>
                <w:rFonts w:ascii="Times New Roman" w:hAnsi="Times New Roman"/>
                <w:bCs/>
                <w:sz w:val="24"/>
                <w:szCs w:val="24"/>
              </w:rPr>
              <w:t>Способ проведения</w:t>
            </w:r>
          </w:p>
        </w:tc>
        <w:tc>
          <w:tcPr>
            <w:tcW w:w="1556" w:type="dxa"/>
          </w:tcPr>
          <w:p w:rsidR="0030676C" w:rsidRPr="001C490A" w:rsidRDefault="0030676C" w:rsidP="00863AD5">
            <w:pPr>
              <w:rPr>
                <w:rFonts w:ascii="Times New Roman" w:hAnsi="Times New Roman"/>
                <w:bCs/>
                <w:sz w:val="24"/>
                <w:szCs w:val="24"/>
              </w:rPr>
            </w:pPr>
            <w:r w:rsidRPr="001C490A">
              <w:rPr>
                <w:rFonts w:ascii="Times New Roman" w:hAnsi="Times New Roman"/>
                <w:bCs/>
                <w:sz w:val="24"/>
                <w:szCs w:val="24"/>
              </w:rPr>
              <w:t xml:space="preserve">Территория </w:t>
            </w:r>
            <w:proofErr w:type="gramStart"/>
            <w:r w:rsidRPr="001C490A">
              <w:rPr>
                <w:rFonts w:ascii="Times New Roman" w:hAnsi="Times New Roman"/>
                <w:bCs/>
                <w:sz w:val="24"/>
                <w:szCs w:val="24"/>
              </w:rPr>
              <w:t>поселения</w:t>
            </w:r>
            <w:proofErr w:type="gramEnd"/>
            <w:r w:rsidRPr="001C490A">
              <w:rPr>
                <w:rFonts w:ascii="Times New Roman" w:hAnsi="Times New Roman"/>
                <w:bCs/>
                <w:sz w:val="24"/>
                <w:szCs w:val="24"/>
              </w:rPr>
              <w:t xml:space="preserve"> в границах которой будет проводиться собрание или конференция</w:t>
            </w:r>
          </w:p>
        </w:tc>
      </w:tr>
      <w:tr w:rsidR="0030676C" w:rsidRPr="001C490A" w:rsidTr="00863AD5">
        <w:tc>
          <w:tcPr>
            <w:tcW w:w="538" w:type="dxa"/>
          </w:tcPr>
          <w:p w:rsidR="0030676C" w:rsidRPr="001C490A" w:rsidRDefault="0030676C" w:rsidP="00863AD5">
            <w:pPr>
              <w:rPr>
                <w:rFonts w:ascii="Times New Roman" w:hAnsi="Times New Roman"/>
                <w:bCs/>
                <w:sz w:val="24"/>
                <w:szCs w:val="24"/>
              </w:rPr>
            </w:pPr>
            <w:r w:rsidRPr="001C490A">
              <w:rPr>
                <w:rFonts w:ascii="Times New Roman" w:hAnsi="Times New Roman"/>
                <w:bCs/>
                <w:sz w:val="24"/>
                <w:szCs w:val="24"/>
              </w:rPr>
              <w:t>1</w:t>
            </w:r>
          </w:p>
        </w:tc>
        <w:tc>
          <w:tcPr>
            <w:tcW w:w="1130" w:type="dxa"/>
          </w:tcPr>
          <w:p w:rsidR="0030676C" w:rsidRPr="001C490A" w:rsidRDefault="0030676C" w:rsidP="00863AD5">
            <w:pPr>
              <w:rPr>
                <w:rFonts w:ascii="Times New Roman" w:hAnsi="Times New Roman"/>
                <w:bCs/>
                <w:sz w:val="24"/>
                <w:szCs w:val="24"/>
              </w:rPr>
            </w:pPr>
            <w:r w:rsidRPr="001C490A">
              <w:rPr>
                <w:rFonts w:ascii="Times New Roman" w:hAnsi="Times New Roman"/>
                <w:bCs/>
                <w:sz w:val="24"/>
                <w:szCs w:val="24"/>
              </w:rPr>
              <w:t xml:space="preserve"> 05.12.</w:t>
            </w:r>
          </w:p>
          <w:p w:rsidR="0030676C" w:rsidRPr="001C490A" w:rsidRDefault="0030676C" w:rsidP="00863AD5">
            <w:pPr>
              <w:rPr>
                <w:rFonts w:ascii="Times New Roman" w:hAnsi="Times New Roman"/>
                <w:bCs/>
                <w:sz w:val="24"/>
                <w:szCs w:val="24"/>
              </w:rPr>
            </w:pPr>
            <w:r w:rsidRPr="001C490A">
              <w:rPr>
                <w:rFonts w:ascii="Times New Roman" w:hAnsi="Times New Roman"/>
                <w:bCs/>
                <w:sz w:val="24"/>
                <w:szCs w:val="24"/>
              </w:rPr>
              <w:t>2021г.</w:t>
            </w:r>
          </w:p>
          <w:p w:rsidR="0030676C" w:rsidRPr="001C490A" w:rsidRDefault="0030676C" w:rsidP="00863AD5">
            <w:pPr>
              <w:rPr>
                <w:rFonts w:ascii="Times New Roman" w:hAnsi="Times New Roman"/>
                <w:bCs/>
                <w:sz w:val="24"/>
                <w:szCs w:val="24"/>
              </w:rPr>
            </w:pPr>
            <w:r w:rsidRPr="001C490A">
              <w:rPr>
                <w:rFonts w:ascii="Times New Roman" w:hAnsi="Times New Roman"/>
                <w:bCs/>
                <w:sz w:val="24"/>
                <w:szCs w:val="24"/>
              </w:rPr>
              <w:t>№ 01</w:t>
            </w:r>
          </w:p>
        </w:tc>
        <w:tc>
          <w:tcPr>
            <w:tcW w:w="1134" w:type="dxa"/>
          </w:tcPr>
          <w:p w:rsidR="0030676C" w:rsidRPr="001C490A" w:rsidRDefault="0030676C" w:rsidP="00863AD5">
            <w:pPr>
              <w:tabs>
                <w:tab w:val="left" w:pos="691"/>
              </w:tabs>
              <w:rPr>
                <w:rFonts w:ascii="Times New Roman" w:hAnsi="Times New Roman"/>
                <w:sz w:val="24"/>
                <w:szCs w:val="24"/>
              </w:rPr>
            </w:pPr>
            <w:r w:rsidRPr="001C490A">
              <w:rPr>
                <w:rFonts w:ascii="Times New Roman" w:hAnsi="Times New Roman"/>
                <w:sz w:val="24"/>
                <w:szCs w:val="24"/>
              </w:rPr>
              <w:t>Инициативная группа</w:t>
            </w:r>
          </w:p>
        </w:tc>
        <w:tc>
          <w:tcPr>
            <w:tcW w:w="1984" w:type="dxa"/>
          </w:tcPr>
          <w:p w:rsidR="0030676C" w:rsidRPr="001C490A" w:rsidRDefault="0030676C" w:rsidP="00863AD5">
            <w:pPr>
              <w:rPr>
                <w:rFonts w:ascii="Times New Roman" w:hAnsi="Times New Roman"/>
                <w:bCs/>
                <w:sz w:val="24"/>
                <w:szCs w:val="24"/>
              </w:rPr>
            </w:pPr>
            <w:r w:rsidRPr="001C490A">
              <w:rPr>
                <w:rFonts w:ascii="Times New Roman" w:hAnsi="Times New Roman"/>
                <w:sz w:val="24"/>
                <w:szCs w:val="24"/>
              </w:rPr>
              <w:t xml:space="preserve">Строительство футбольного поля в д. </w:t>
            </w:r>
            <w:proofErr w:type="spellStart"/>
            <w:r w:rsidRPr="001C490A">
              <w:rPr>
                <w:rFonts w:ascii="Times New Roman" w:hAnsi="Times New Roman"/>
                <w:sz w:val="24"/>
                <w:szCs w:val="24"/>
              </w:rPr>
              <w:t>Норкино</w:t>
            </w:r>
            <w:proofErr w:type="spellEnd"/>
          </w:p>
        </w:tc>
        <w:tc>
          <w:tcPr>
            <w:tcW w:w="1837" w:type="dxa"/>
          </w:tcPr>
          <w:p w:rsidR="0030676C" w:rsidRPr="001C490A" w:rsidRDefault="0030676C" w:rsidP="00863AD5">
            <w:pPr>
              <w:keepNext/>
              <w:autoSpaceDN w:val="0"/>
              <w:outlineLvl w:val="2"/>
              <w:rPr>
                <w:rFonts w:ascii="Times New Roman" w:hAnsi="Times New Roman"/>
                <w:sz w:val="24"/>
                <w:szCs w:val="24"/>
              </w:rPr>
            </w:pPr>
            <w:r w:rsidRPr="001C490A">
              <w:rPr>
                <w:rFonts w:ascii="Times New Roman" w:hAnsi="Times New Roman"/>
                <w:sz w:val="24"/>
                <w:szCs w:val="24"/>
              </w:rPr>
              <w:t>20.01.2021 г</w:t>
            </w:r>
            <w:proofErr w:type="gramStart"/>
            <w:r w:rsidRPr="001C490A">
              <w:rPr>
                <w:rFonts w:ascii="Times New Roman" w:hAnsi="Times New Roman"/>
                <w:sz w:val="24"/>
                <w:szCs w:val="24"/>
              </w:rPr>
              <w:t>.в</w:t>
            </w:r>
            <w:proofErr w:type="gramEnd"/>
            <w:r w:rsidRPr="001C490A">
              <w:rPr>
                <w:rFonts w:ascii="Times New Roman" w:hAnsi="Times New Roman"/>
                <w:sz w:val="24"/>
                <w:szCs w:val="24"/>
              </w:rPr>
              <w:t xml:space="preserve"> 15.00. д.</w:t>
            </w:r>
          </w:p>
          <w:p w:rsidR="0030676C" w:rsidRPr="001C490A" w:rsidRDefault="0030676C" w:rsidP="00863AD5">
            <w:pPr>
              <w:keepNext/>
              <w:autoSpaceDN w:val="0"/>
              <w:outlineLvl w:val="2"/>
              <w:rPr>
                <w:rFonts w:ascii="Times New Roman" w:hAnsi="Times New Roman"/>
                <w:sz w:val="24"/>
                <w:szCs w:val="24"/>
              </w:rPr>
            </w:pPr>
            <w:proofErr w:type="spellStart"/>
            <w:r w:rsidRPr="001C490A">
              <w:rPr>
                <w:rFonts w:ascii="Times New Roman" w:hAnsi="Times New Roman"/>
                <w:sz w:val="24"/>
                <w:szCs w:val="24"/>
              </w:rPr>
              <w:t>Норкино</w:t>
            </w:r>
            <w:proofErr w:type="spellEnd"/>
            <w:r w:rsidRPr="001C490A">
              <w:rPr>
                <w:rFonts w:ascii="Times New Roman" w:hAnsi="Times New Roman"/>
                <w:sz w:val="24"/>
                <w:szCs w:val="24"/>
              </w:rPr>
              <w:t>, здание СК</w:t>
            </w:r>
          </w:p>
          <w:p w:rsidR="0030676C" w:rsidRPr="001C490A" w:rsidRDefault="0030676C" w:rsidP="00863AD5">
            <w:pPr>
              <w:keepNext/>
              <w:autoSpaceDN w:val="0"/>
              <w:outlineLvl w:val="2"/>
              <w:rPr>
                <w:rFonts w:ascii="Times New Roman" w:hAnsi="Times New Roman"/>
                <w:sz w:val="24"/>
                <w:szCs w:val="24"/>
              </w:rPr>
            </w:pPr>
            <w:r w:rsidRPr="001C490A">
              <w:rPr>
                <w:rFonts w:ascii="Times New Roman" w:hAnsi="Times New Roman"/>
                <w:sz w:val="24"/>
                <w:szCs w:val="24"/>
              </w:rPr>
              <w:t>(собрание)</w:t>
            </w:r>
          </w:p>
          <w:p w:rsidR="0030676C" w:rsidRPr="001C490A" w:rsidRDefault="0030676C" w:rsidP="00863AD5">
            <w:pPr>
              <w:rPr>
                <w:rFonts w:ascii="Times New Roman" w:hAnsi="Times New Roman"/>
                <w:bCs/>
                <w:sz w:val="24"/>
                <w:szCs w:val="24"/>
              </w:rPr>
            </w:pPr>
          </w:p>
        </w:tc>
        <w:tc>
          <w:tcPr>
            <w:tcW w:w="1392" w:type="dxa"/>
          </w:tcPr>
          <w:p w:rsidR="0030676C" w:rsidRPr="001C490A" w:rsidRDefault="0030676C" w:rsidP="00863AD5">
            <w:pPr>
              <w:rPr>
                <w:rFonts w:ascii="Times New Roman" w:hAnsi="Times New Roman"/>
                <w:bCs/>
                <w:sz w:val="24"/>
                <w:szCs w:val="24"/>
              </w:rPr>
            </w:pPr>
            <w:r w:rsidRPr="001C490A">
              <w:rPr>
                <w:rFonts w:ascii="Times New Roman" w:hAnsi="Times New Roman"/>
                <w:bCs/>
                <w:sz w:val="24"/>
                <w:szCs w:val="24"/>
              </w:rPr>
              <w:t>очный</w:t>
            </w:r>
          </w:p>
        </w:tc>
        <w:tc>
          <w:tcPr>
            <w:tcW w:w="1556" w:type="dxa"/>
          </w:tcPr>
          <w:p w:rsidR="0030676C" w:rsidRPr="001C490A" w:rsidRDefault="0030676C" w:rsidP="00863AD5">
            <w:pPr>
              <w:rPr>
                <w:rFonts w:ascii="Times New Roman" w:hAnsi="Times New Roman"/>
                <w:bCs/>
                <w:sz w:val="24"/>
                <w:szCs w:val="24"/>
              </w:rPr>
            </w:pPr>
            <w:proofErr w:type="spellStart"/>
            <w:r w:rsidRPr="001C490A">
              <w:rPr>
                <w:rFonts w:ascii="Times New Roman" w:hAnsi="Times New Roman"/>
                <w:bCs/>
                <w:sz w:val="24"/>
                <w:szCs w:val="24"/>
              </w:rPr>
              <w:t>д</w:t>
            </w:r>
            <w:proofErr w:type="gramStart"/>
            <w:r w:rsidRPr="001C490A">
              <w:rPr>
                <w:rFonts w:ascii="Times New Roman" w:hAnsi="Times New Roman"/>
                <w:bCs/>
                <w:sz w:val="24"/>
                <w:szCs w:val="24"/>
              </w:rPr>
              <w:t>.Н</w:t>
            </w:r>
            <w:proofErr w:type="gramEnd"/>
            <w:r w:rsidRPr="001C490A">
              <w:rPr>
                <w:rFonts w:ascii="Times New Roman" w:hAnsi="Times New Roman"/>
                <w:bCs/>
                <w:sz w:val="24"/>
                <w:szCs w:val="24"/>
              </w:rPr>
              <w:t>оркино</w:t>
            </w:r>
            <w:proofErr w:type="spellEnd"/>
          </w:p>
        </w:tc>
      </w:tr>
    </w:tbl>
    <w:p w:rsidR="0030676C" w:rsidRPr="001C490A" w:rsidRDefault="0030676C" w:rsidP="0030676C">
      <w:pPr>
        <w:rPr>
          <w:sz w:val="24"/>
          <w:szCs w:val="24"/>
        </w:rPr>
      </w:pPr>
      <w:r w:rsidRPr="001C490A">
        <w:rPr>
          <w:rFonts w:ascii="Times New Roman" w:hAnsi="Times New Roman"/>
          <w:bCs/>
          <w:sz w:val="24"/>
          <w:szCs w:val="24"/>
        </w:rPr>
        <w:t xml:space="preserve">                        </w:t>
      </w:r>
    </w:p>
    <w:p w:rsidR="0030676C" w:rsidRPr="001C490A" w:rsidRDefault="0030676C" w:rsidP="0030676C">
      <w:pPr>
        <w:rPr>
          <w:sz w:val="24"/>
          <w:szCs w:val="24"/>
        </w:rPr>
      </w:pPr>
    </w:p>
    <w:p w:rsidR="0085645B" w:rsidRDefault="0085645B" w:rsidP="00BC2419"/>
    <w:p w:rsidR="0085645B" w:rsidRDefault="0085645B" w:rsidP="00BC2419"/>
    <w:p w:rsidR="0085645B" w:rsidRDefault="0085645B" w:rsidP="00BC2419"/>
    <w:tbl>
      <w:tblPr>
        <w:tblpPr w:leftFromText="180" w:rightFromText="180" w:vertAnchor="text" w:horzAnchor="margin" w:tblpXSpec="center" w:tblpY="185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14"/>
      </w:tblGrid>
      <w:tr w:rsidR="0085645B" w:rsidRPr="005E5447" w:rsidTr="00863AD5">
        <w:tc>
          <w:tcPr>
            <w:tcW w:w="10314" w:type="dxa"/>
          </w:tcPr>
          <w:p w:rsidR="0085645B" w:rsidRPr="005E5447" w:rsidRDefault="0085645B" w:rsidP="00863AD5">
            <w:pPr>
              <w:tabs>
                <w:tab w:val="center" w:pos="4677"/>
              </w:tabs>
              <w:spacing w:after="0" w:line="240" w:lineRule="auto"/>
              <w:rPr>
                <w:rFonts w:ascii="Times New Roman" w:hAnsi="Times New Roman"/>
                <w:b/>
                <w:sz w:val="16"/>
                <w:szCs w:val="16"/>
              </w:rPr>
            </w:pPr>
            <w:r w:rsidRPr="005E5447">
              <w:rPr>
                <w:rFonts w:ascii="Times New Roman" w:hAnsi="Times New Roman"/>
                <w:b/>
                <w:sz w:val="16"/>
                <w:szCs w:val="16"/>
              </w:rPr>
              <w:t xml:space="preserve">               Адрес администрации и Совета депутатов </w:t>
            </w:r>
            <w:r w:rsidRPr="005E5447">
              <w:rPr>
                <w:rFonts w:ascii="Times New Roman" w:hAnsi="Times New Roman"/>
                <w:b/>
                <w:sz w:val="16"/>
                <w:szCs w:val="16"/>
              </w:rPr>
              <w:tab/>
              <w:t xml:space="preserve">                                                        Бюллетень отпечатан на компьютере</w:t>
            </w:r>
          </w:p>
          <w:p w:rsidR="0085645B" w:rsidRPr="005E5447" w:rsidRDefault="0085645B" w:rsidP="00863AD5">
            <w:pPr>
              <w:tabs>
                <w:tab w:val="center" w:pos="4677"/>
              </w:tabs>
              <w:spacing w:after="0" w:line="240" w:lineRule="auto"/>
              <w:rPr>
                <w:rFonts w:ascii="Times New Roman" w:hAnsi="Times New Roman"/>
                <w:b/>
                <w:sz w:val="16"/>
                <w:szCs w:val="16"/>
              </w:rPr>
            </w:pPr>
            <w:r w:rsidRPr="005E5447">
              <w:rPr>
                <w:rFonts w:ascii="Times New Roman" w:hAnsi="Times New Roman"/>
                <w:b/>
                <w:sz w:val="16"/>
                <w:szCs w:val="16"/>
              </w:rPr>
              <w:t xml:space="preserve">               </w:t>
            </w:r>
            <w:proofErr w:type="spellStart"/>
            <w:r w:rsidRPr="005E5447">
              <w:rPr>
                <w:rFonts w:ascii="Times New Roman" w:hAnsi="Times New Roman"/>
                <w:b/>
                <w:sz w:val="16"/>
                <w:szCs w:val="16"/>
              </w:rPr>
              <w:t>Норкинского</w:t>
            </w:r>
            <w:proofErr w:type="spellEnd"/>
            <w:r w:rsidRPr="005E5447">
              <w:rPr>
                <w:rFonts w:ascii="Times New Roman" w:hAnsi="Times New Roman"/>
                <w:b/>
                <w:sz w:val="16"/>
                <w:szCs w:val="16"/>
              </w:rPr>
              <w:t xml:space="preserve"> сельского поселения:</w:t>
            </w:r>
            <w:r w:rsidRPr="005E5447">
              <w:rPr>
                <w:rFonts w:ascii="Times New Roman" w:hAnsi="Times New Roman"/>
                <w:b/>
                <w:sz w:val="16"/>
                <w:szCs w:val="16"/>
              </w:rPr>
              <w:tab/>
              <w:t xml:space="preserve">                                                                     Администрации </w:t>
            </w:r>
            <w:proofErr w:type="spellStart"/>
            <w:r w:rsidRPr="005E5447">
              <w:rPr>
                <w:rFonts w:ascii="Times New Roman" w:hAnsi="Times New Roman"/>
                <w:b/>
                <w:sz w:val="16"/>
                <w:szCs w:val="16"/>
              </w:rPr>
              <w:t>Норкинского</w:t>
            </w:r>
            <w:proofErr w:type="spellEnd"/>
            <w:r w:rsidRPr="005E5447">
              <w:rPr>
                <w:rFonts w:ascii="Times New Roman" w:hAnsi="Times New Roman"/>
                <w:b/>
                <w:sz w:val="16"/>
                <w:szCs w:val="16"/>
              </w:rPr>
              <w:t xml:space="preserve"> </w:t>
            </w:r>
            <w:proofErr w:type="gramStart"/>
            <w:r w:rsidRPr="005E5447">
              <w:rPr>
                <w:rFonts w:ascii="Times New Roman" w:hAnsi="Times New Roman"/>
                <w:b/>
                <w:sz w:val="16"/>
                <w:szCs w:val="16"/>
              </w:rPr>
              <w:t>сельского</w:t>
            </w:r>
            <w:proofErr w:type="gramEnd"/>
            <w:r w:rsidRPr="005E5447">
              <w:rPr>
                <w:rFonts w:ascii="Times New Roman" w:hAnsi="Times New Roman"/>
                <w:b/>
                <w:sz w:val="16"/>
                <w:szCs w:val="16"/>
              </w:rPr>
              <w:t xml:space="preserve"> </w:t>
            </w:r>
          </w:p>
          <w:p w:rsidR="0085645B" w:rsidRPr="005E5447" w:rsidRDefault="0085645B" w:rsidP="00863AD5">
            <w:pPr>
              <w:tabs>
                <w:tab w:val="center" w:pos="4677"/>
              </w:tabs>
              <w:spacing w:after="0" w:line="240" w:lineRule="auto"/>
              <w:rPr>
                <w:rFonts w:ascii="Times New Roman" w:hAnsi="Times New Roman"/>
                <w:b/>
                <w:sz w:val="16"/>
                <w:szCs w:val="16"/>
              </w:rPr>
            </w:pPr>
            <w:r w:rsidRPr="005E5447">
              <w:rPr>
                <w:rFonts w:ascii="Times New Roman" w:hAnsi="Times New Roman"/>
                <w:b/>
                <w:sz w:val="16"/>
                <w:szCs w:val="16"/>
              </w:rPr>
              <w:t xml:space="preserve">               456880,  д. </w:t>
            </w:r>
            <w:proofErr w:type="spellStart"/>
            <w:r w:rsidRPr="005E5447">
              <w:rPr>
                <w:rFonts w:ascii="Times New Roman" w:hAnsi="Times New Roman"/>
                <w:b/>
                <w:sz w:val="16"/>
                <w:szCs w:val="16"/>
              </w:rPr>
              <w:t>Норкино</w:t>
            </w:r>
            <w:proofErr w:type="spellEnd"/>
            <w:r w:rsidRPr="005E5447">
              <w:rPr>
                <w:rFonts w:ascii="Times New Roman" w:hAnsi="Times New Roman"/>
                <w:b/>
                <w:sz w:val="16"/>
                <w:szCs w:val="16"/>
              </w:rPr>
              <w:t xml:space="preserve">  ул. </w:t>
            </w:r>
            <w:proofErr w:type="gramStart"/>
            <w:r w:rsidRPr="005E5447">
              <w:rPr>
                <w:rFonts w:ascii="Times New Roman" w:hAnsi="Times New Roman"/>
                <w:b/>
                <w:sz w:val="16"/>
                <w:szCs w:val="16"/>
              </w:rPr>
              <w:t>Береговая</w:t>
            </w:r>
            <w:proofErr w:type="gramEnd"/>
            <w:r w:rsidRPr="005E5447">
              <w:rPr>
                <w:rFonts w:ascii="Times New Roman" w:hAnsi="Times New Roman"/>
                <w:b/>
                <w:sz w:val="16"/>
                <w:szCs w:val="16"/>
              </w:rPr>
              <w:t xml:space="preserve"> д. 12</w:t>
            </w:r>
            <w:r w:rsidRPr="005E5447">
              <w:rPr>
                <w:rFonts w:ascii="Times New Roman" w:hAnsi="Times New Roman"/>
                <w:b/>
                <w:sz w:val="16"/>
                <w:szCs w:val="16"/>
              </w:rPr>
              <w:tab/>
              <w:t xml:space="preserve">                                                              поселения</w:t>
            </w:r>
          </w:p>
          <w:p w:rsidR="0085645B" w:rsidRPr="005E5447" w:rsidRDefault="0085645B" w:rsidP="00863AD5">
            <w:pPr>
              <w:spacing w:after="0" w:line="240" w:lineRule="auto"/>
              <w:rPr>
                <w:rFonts w:ascii="Times New Roman" w:hAnsi="Times New Roman"/>
                <w:b/>
                <w:sz w:val="16"/>
                <w:szCs w:val="16"/>
              </w:rPr>
            </w:pPr>
            <w:r w:rsidRPr="005E5447">
              <w:rPr>
                <w:rFonts w:ascii="Times New Roman" w:hAnsi="Times New Roman"/>
                <w:b/>
                <w:sz w:val="16"/>
                <w:szCs w:val="16"/>
              </w:rPr>
              <w:t xml:space="preserve">                Редактор: </w:t>
            </w:r>
            <w:proofErr w:type="spellStart"/>
            <w:r w:rsidRPr="005E5447">
              <w:rPr>
                <w:rFonts w:ascii="Times New Roman" w:hAnsi="Times New Roman"/>
                <w:b/>
                <w:sz w:val="16"/>
                <w:szCs w:val="16"/>
              </w:rPr>
              <w:t>Газизов</w:t>
            </w:r>
            <w:proofErr w:type="spellEnd"/>
            <w:r w:rsidRPr="005E5447">
              <w:rPr>
                <w:rFonts w:ascii="Times New Roman" w:hAnsi="Times New Roman"/>
                <w:b/>
                <w:sz w:val="16"/>
                <w:szCs w:val="16"/>
              </w:rPr>
              <w:t xml:space="preserve"> Т.Р.</w:t>
            </w:r>
          </w:p>
          <w:p w:rsidR="0085645B" w:rsidRPr="005E5447" w:rsidRDefault="0085645B" w:rsidP="00863AD5">
            <w:pPr>
              <w:spacing w:after="0" w:line="240" w:lineRule="auto"/>
              <w:rPr>
                <w:rFonts w:ascii="Times New Roman" w:hAnsi="Times New Roman"/>
                <w:b/>
                <w:sz w:val="16"/>
                <w:szCs w:val="16"/>
              </w:rPr>
            </w:pPr>
            <w:r w:rsidRPr="005E5447">
              <w:rPr>
                <w:rFonts w:ascii="Times New Roman" w:hAnsi="Times New Roman"/>
                <w:b/>
                <w:sz w:val="16"/>
                <w:szCs w:val="16"/>
              </w:rPr>
              <w:t xml:space="preserve">                Цена - бесплатно</w:t>
            </w:r>
          </w:p>
          <w:p w:rsidR="0085645B" w:rsidRPr="005E5447" w:rsidRDefault="0085645B" w:rsidP="00863AD5">
            <w:pPr>
              <w:spacing w:after="0" w:line="240" w:lineRule="auto"/>
              <w:rPr>
                <w:rFonts w:ascii="Times New Roman" w:hAnsi="Times New Roman"/>
                <w:sz w:val="16"/>
                <w:szCs w:val="16"/>
              </w:rPr>
            </w:pPr>
            <w:r w:rsidRPr="005E5447">
              <w:rPr>
                <w:rFonts w:ascii="Times New Roman" w:hAnsi="Times New Roman"/>
                <w:b/>
                <w:sz w:val="16"/>
                <w:szCs w:val="16"/>
              </w:rPr>
              <w:t xml:space="preserve">               Телефон: 2-14-59 (факс)                                                                    </w:t>
            </w:r>
            <w:r>
              <w:rPr>
                <w:rFonts w:ascii="Times New Roman" w:hAnsi="Times New Roman"/>
                <w:b/>
                <w:sz w:val="16"/>
                <w:szCs w:val="16"/>
              </w:rPr>
              <w:t xml:space="preserve">                       Заказ № 1</w:t>
            </w:r>
            <w:r w:rsidRPr="005E5447">
              <w:rPr>
                <w:rFonts w:ascii="Times New Roman" w:hAnsi="Times New Roman"/>
                <w:b/>
                <w:sz w:val="16"/>
                <w:szCs w:val="16"/>
              </w:rPr>
              <w:t xml:space="preserve">  тираж – 30 экз.</w:t>
            </w:r>
          </w:p>
        </w:tc>
      </w:tr>
    </w:tbl>
    <w:p w:rsidR="0085645B" w:rsidRPr="00BC2419" w:rsidRDefault="0085645B" w:rsidP="00BC2419"/>
    <w:sectPr w:rsidR="0085645B" w:rsidRPr="00BC2419" w:rsidSect="00C240B2">
      <w:head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45B" w:rsidRDefault="0085645B" w:rsidP="0085645B">
      <w:pPr>
        <w:spacing w:after="0" w:line="240" w:lineRule="auto"/>
      </w:pPr>
      <w:r>
        <w:separator/>
      </w:r>
    </w:p>
  </w:endnote>
  <w:endnote w:type="continuationSeparator" w:id="1">
    <w:p w:rsidR="0085645B" w:rsidRDefault="0085645B" w:rsidP="00856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45B" w:rsidRDefault="0085645B" w:rsidP="0085645B">
      <w:pPr>
        <w:spacing w:after="0" w:line="240" w:lineRule="auto"/>
      </w:pPr>
      <w:r>
        <w:separator/>
      </w:r>
    </w:p>
  </w:footnote>
  <w:footnote w:type="continuationSeparator" w:id="1">
    <w:p w:rsidR="0085645B" w:rsidRDefault="0085645B" w:rsidP="00856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45B" w:rsidRDefault="008564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A8D"/>
    <w:multiLevelType w:val="hybridMultilevel"/>
    <w:tmpl w:val="6B422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F63A0F"/>
    <w:multiLevelType w:val="hybridMultilevel"/>
    <w:tmpl w:val="363C2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C2419"/>
    <w:rsid w:val="001446D8"/>
    <w:rsid w:val="0030676C"/>
    <w:rsid w:val="0085645B"/>
    <w:rsid w:val="00BC2419"/>
    <w:rsid w:val="00C24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19"/>
    <w:rPr>
      <w:rFonts w:ascii="Calibri" w:eastAsia="Times New Roman" w:hAnsi="Calibri" w:cs="Times New Roman"/>
      <w:lang w:eastAsia="ru-RU"/>
    </w:rPr>
  </w:style>
  <w:style w:type="paragraph" w:styleId="4">
    <w:name w:val="heading 4"/>
    <w:basedOn w:val="a"/>
    <w:next w:val="a"/>
    <w:link w:val="40"/>
    <w:uiPriority w:val="9"/>
    <w:semiHidden/>
    <w:unhideWhenUsed/>
    <w:qFormat/>
    <w:rsid w:val="00BC2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C2419"/>
    <w:rPr>
      <w:rFonts w:asciiTheme="majorHAnsi" w:eastAsiaTheme="majorEastAsia" w:hAnsiTheme="majorHAnsi" w:cstheme="majorBidi"/>
      <w:b/>
      <w:bCs/>
      <w:i/>
      <w:iCs/>
      <w:color w:val="4F81BD" w:themeColor="accent1"/>
      <w:lang w:eastAsia="ru-RU"/>
    </w:rPr>
  </w:style>
  <w:style w:type="paragraph" w:customStyle="1" w:styleId="ConsPlusNormal">
    <w:name w:val="ConsPlusNormal"/>
    <w:rsid w:val="00BC24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C241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semiHidden/>
    <w:unhideWhenUsed/>
    <w:rsid w:val="008564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5645B"/>
    <w:rPr>
      <w:rFonts w:ascii="Calibri" w:eastAsia="Times New Roman" w:hAnsi="Calibri" w:cs="Times New Roman"/>
      <w:lang w:eastAsia="ru-RU"/>
    </w:rPr>
  </w:style>
  <w:style w:type="paragraph" w:styleId="a5">
    <w:name w:val="footer"/>
    <w:basedOn w:val="a"/>
    <w:link w:val="a6"/>
    <w:uiPriority w:val="99"/>
    <w:semiHidden/>
    <w:unhideWhenUsed/>
    <w:rsid w:val="008564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5645B"/>
    <w:rPr>
      <w:rFonts w:ascii="Calibri" w:eastAsia="Times New Roman" w:hAnsi="Calibri" w:cs="Times New Roman"/>
      <w:lang w:eastAsia="ru-RU"/>
    </w:rPr>
  </w:style>
  <w:style w:type="character" w:styleId="a7">
    <w:name w:val="Hyperlink"/>
    <w:basedOn w:val="a0"/>
    <w:uiPriority w:val="99"/>
    <w:unhideWhenUsed/>
    <w:rsid w:val="0030676C"/>
    <w:rPr>
      <w:color w:val="0000FF"/>
      <w:u w:val="single"/>
    </w:rPr>
  </w:style>
  <w:style w:type="paragraph" w:styleId="a8">
    <w:name w:val="List Paragraph"/>
    <w:basedOn w:val="a"/>
    <w:uiPriority w:val="34"/>
    <w:qFormat/>
    <w:rsid w:val="0030676C"/>
    <w:pPr>
      <w:ind w:left="720"/>
      <w:contextualSpacing/>
    </w:pPr>
  </w:style>
  <w:style w:type="table" w:styleId="a9">
    <w:name w:val="Table Grid"/>
    <w:basedOn w:val="a1"/>
    <w:uiPriority w:val="59"/>
    <w:rsid w:val="0030676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13" Type="http://schemas.openxmlformats.org/officeDocument/2006/relationships/image" Target="media/image4.emf"/><Relationship Id="rId18" Type="http://schemas.openxmlformats.org/officeDocument/2006/relationships/oleObject" Target="embeddings/_________Microsoft_Office_Word_97_-_20033.doc"/><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_________Microsoft_Office_Word2.docx"/><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_________Microsoft_Office_Word_97_-_20032.doc"/><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_________Microsoft_Office_Word1.docx"/><Relationship Id="rId19"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_________Microsoft_Office_Word3.docx"/><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1407</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Норкина</cp:lastModifiedBy>
  <cp:revision>3</cp:revision>
  <dcterms:created xsi:type="dcterms:W3CDTF">2020-09-09T06:05:00Z</dcterms:created>
  <dcterms:modified xsi:type="dcterms:W3CDTF">2022-03-18T03:55:00Z</dcterms:modified>
</cp:coreProperties>
</file>